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9B" w:rsidRPr="00856555" w:rsidRDefault="003A109B" w:rsidP="003A109B">
      <w:pPr>
        <w:pStyle w:val="Corpodeltesto"/>
        <w:ind w:right="51"/>
        <w:jc w:val="center"/>
        <w:rPr>
          <w:rFonts w:ascii="Arial Narrow" w:hAnsi="Arial Narrow"/>
          <w:b/>
          <w:bCs/>
          <w:iCs/>
        </w:rPr>
      </w:pPr>
      <w:r w:rsidRPr="00856555">
        <w:rPr>
          <w:rFonts w:ascii="Arial Narrow" w:hAnsi="Arial Narrow"/>
          <w:b/>
          <w:bCs/>
          <w:iCs/>
        </w:rPr>
        <w:t xml:space="preserve">Modello </w:t>
      </w:r>
      <w:r w:rsidR="005A7CD2" w:rsidRPr="00856555">
        <w:rPr>
          <w:rFonts w:ascii="Arial Narrow" w:hAnsi="Arial Narrow"/>
          <w:b/>
          <w:bCs/>
          <w:iCs/>
        </w:rPr>
        <w:t>dichiarazione impresa ausiliaria</w:t>
      </w:r>
      <w:r w:rsidR="00856555" w:rsidRPr="00856555">
        <w:rPr>
          <w:rFonts w:ascii="Arial Narrow" w:hAnsi="Arial Narrow"/>
          <w:b/>
          <w:bCs/>
          <w:iCs/>
        </w:rPr>
        <w:t xml:space="preserve"> - </w:t>
      </w:r>
      <w:r w:rsidR="00856555" w:rsidRPr="00856555">
        <w:rPr>
          <w:rFonts w:ascii="Arial Narrow" w:hAnsi="Arial Narrow"/>
          <w:b/>
          <w:bCs/>
          <w:iCs/>
          <w:u w:val="single"/>
        </w:rPr>
        <w:t>ALLEGATO</w:t>
      </w:r>
      <w:r w:rsidRPr="00856555">
        <w:rPr>
          <w:rFonts w:ascii="Arial Narrow" w:hAnsi="Arial Narrow"/>
          <w:b/>
          <w:bCs/>
          <w:iCs/>
          <w:u w:val="single"/>
        </w:rPr>
        <w:t xml:space="preserve"> </w:t>
      </w:r>
      <w:r w:rsidR="005A7CD2" w:rsidRPr="00856555">
        <w:rPr>
          <w:rFonts w:ascii="Arial Narrow" w:hAnsi="Arial Narrow"/>
          <w:b/>
          <w:bCs/>
          <w:iCs/>
          <w:u w:val="single"/>
        </w:rPr>
        <w:t>4</w:t>
      </w:r>
    </w:p>
    <w:p w:rsidR="003A109B" w:rsidRPr="00856555" w:rsidRDefault="003A109B" w:rsidP="003A109B">
      <w:pPr>
        <w:pStyle w:val="Corpodeltesto"/>
        <w:spacing w:line="240" w:lineRule="auto"/>
        <w:ind w:right="51"/>
        <w:jc w:val="center"/>
        <w:rPr>
          <w:rFonts w:ascii="Arial Narrow" w:hAnsi="Arial Narrow"/>
          <w:sz w:val="16"/>
        </w:rPr>
      </w:pPr>
    </w:p>
    <w:p w:rsidR="00677DA4" w:rsidRDefault="00677DA4" w:rsidP="00677DA4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8"/>
          <w:szCs w:val="20"/>
          <w:lang w:eastAsia="it-IT"/>
        </w:rPr>
      </w:pPr>
      <w:r>
        <w:rPr>
          <w:rFonts w:ascii="Arial Narrow" w:eastAsia="Times New Roman" w:hAnsi="Arial Narrow" w:cs="Times New Roman"/>
          <w:sz w:val="28"/>
          <w:szCs w:val="20"/>
          <w:lang w:eastAsia="it-IT"/>
        </w:rPr>
        <w:t>A.S.P. Città di Bologna</w:t>
      </w:r>
    </w:p>
    <w:p w:rsidR="00677DA4" w:rsidRPr="00137B5D" w:rsidRDefault="00677DA4" w:rsidP="00677DA4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8"/>
          <w:szCs w:val="20"/>
          <w:u w:val="single"/>
          <w:lang w:eastAsia="it-IT"/>
        </w:rPr>
      </w:pPr>
      <w:r w:rsidRPr="00137B5D">
        <w:rPr>
          <w:rFonts w:ascii="Arial Narrow" w:eastAsia="Times New Roman" w:hAnsi="Arial Narrow" w:cs="Times New Roman"/>
          <w:sz w:val="28"/>
          <w:szCs w:val="20"/>
          <w:u w:val="single"/>
          <w:lang w:eastAsia="it-IT"/>
        </w:rPr>
        <w:t>in unione di acquisto con ASC Insieme di Casalecchio di Reno</w:t>
      </w:r>
    </w:p>
    <w:p w:rsidR="00677DA4" w:rsidRDefault="00677DA4" w:rsidP="00677DA4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4"/>
          <w:szCs w:val="20"/>
          <w:lang w:eastAsia="it-IT"/>
        </w:rPr>
      </w:pPr>
      <w:r>
        <w:rPr>
          <w:rFonts w:ascii="Arial Narrow" w:eastAsia="Times New Roman" w:hAnsi="Arial Narrow" w:cs="Times New Roman"/>
          <w:sz w:val="24"/>
          <w:szCs w:val="20"/>
          <w:lang w:eastAsia="it-IT"/>
        </w:rPr>
        <w:t>Procedura aperta</w:t>
      </w:r>
      <w:r w:rsidRPr="00DF2C94">
        <w:rPr>
          <w:rFonts w:ascii="Arial Narrow" w:eastAsia="Times New Roman" w:hAnsi="Arial Narrow" w:cs="Times New Roman"/>
          <w:sz w:val="24"/>
          <w:szCs w:val="20"/>
          <w:lang w:eastAsia="it-IT"/>
        </w:rPr>
        <w:t xml:space="preserve"> per </w:t>
      </w:r>
      <w:r>
        <w:rPr>
          <w:rFonts w:ascii="Arial Narrow" w:eastAsia="Times New Roman" w:hAnsi="Arial Narrow" w:cs="Times New Roman"/>
          <w:sz w:val="24"/>
          <w:szCs w:val="20"/>
          <w:lang w:eastAsia="it-IT"/>
        </w:rPr>
        <w:t>l’affidamento del seguente appalto:</w:t>
      </w:r>
    </w:p>
    <w:p w:rsidR="00677DA4" w:rsidRPr="00DF2C94" w:rsidRDefault="00677DA4" w:rsidP="00677DA4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sz w:val="24"/>
          <w:szCs w:val="20"/>
          <w:lang w:eastAsia="it-IT"/>
        </w:rPr>
      </w:pPr>
      <w:r>
        <w:rPr>
          <w:rFonts w:ascii="Arial Narrow" w:eastAsia="Times New Roman" w:hAnsi="Arial Narrow" w:cs="Times New Roman"/>
          <w:sz w:val="24"/>
          <w:szCs w:val="20"/>
          <w:lang w:eastAsia="it-IT"/>
        </w:rPr>
        <w:t>servizi di somministrazione di lavoro a tempo determinato</w:t>
      </w:r>
    </w:p>
    <w:p w:rsidR="003A109B" w:rsidRPr="00856555" w:rsidRDefault="003A109B" w:rsidP="003A109B">
      <w:pPr>
        <w:pStyle w:val="Corpodeltesto"/>
        <w:spacing w:line="240" w:lineRule="auto"/>
        <w:ind w:right="51"/>
        <w:jc w:val="center"/>
        <w:rPr>
          <w:rFonts w:ascii="Arial Narrow" w:hAnsi="Arial Narrow"/>
        </w:rPr>
      </w:pPr>
    </w:p>
    <w:p w:rsidR="005A7CD2" w:rsidRPr="00856555" w:rsidRDefault="005A7CD2" w:rsidP="003A109B">
      <w:pPr>
        <w:pStyle w:val="Corpodeltesto"/>
        <w:spacing w:line="240" w:lineRule="auto"/>
        <w:ind w:right="51"/>
        <w:jc w:val="center"/>
        <w:rPr>
          <w:rFonts w:ascii="Arial Narrow" w:hAnsi="Arial Narrow"/>
          <w:b/>
          <w:bCs/>
          <w:color w:val="003366"/>
          <w:sz w:val="28"/>
        </w:rPr>
      </w:pPr>
      <w:r w:rsidRPr="00856555">
        <w:rPr>
          <w:rFonts w:ascii="Arial Narrow" w:hAnsi="Arial Narrow"/>
          <w:b/>
          <w:bCs/>
          <w:color w:val="003366"/>
          <w:sz w:val="28"/>
        </w:rPr>
        <w:t>AVVALIMENTO</w:t>
      </w:r>
    </w:p>
    <w:p w:rsidR="003A109B" w:rsidRPr="00856555" w:rsidRDefault="003A109B" w:rsidP="003A109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Verdana"/>
          <w:sz w:val="20"/>
          <w:szCs w:val="20"/>
        </w:rPr>
      </w:pPr>
      <w:r w:rsidRPr="00856555">
        <w:rPr>
          <w:rFonts w:ascii="Arial Narrow" w:hAnsi="Arial Narrow" w:cs="Verdana"/>
          <w:sz w:val="20"/>
          <w:szCs w:val="20"/>
        </w:rPr>
        <w:t>ai sensi degli artt. 46 e 47 del D.P.R. n. 445/2000</w:t>
      </w:r>
    </w:p>
    <w:p w:rsidR="00677DA4" w:rsidRPr="00DF2C94" w:rsidRDefault="00677DA4" w:rsidP="00677DA4">
      <w:pPr>
        <w:spacing w:after="0" w:line="240" w:lineRule="auto"/>
        <w:ind w:right="51"/>
        <w:jc w:val="center"/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</w:pPr>
      <w:bookmarkStart w:id="0" w:name="OLE_LINK3"/>
      <w:r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(da inserire nel Plico A </w:t>
      </w:r>
      <w:r w:rsidRPr="00DF2C94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 – </w:t>
      </w:r>
      <w:r w:rsidR="00491B4A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>"I</w:t>
      </w:r>
      <w:r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>stanza</w:t>
      </w:r>
      <w:r w:rsidRPr="00DF2C94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 di partecipazione</w:t>
      </w:r>
      <w:r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 xml:space="preserve"> e documentazione amministrativa"</w:t>
      </w:r>
      <w:r w:rsidRPr="00DF2C94">
        <w:rPr>
          <w:rFonts w:ascii="Arial Narrow" w:eastAsia="Times New Roman" w:hAnsi="Arial Narrow" w:cs="Times New Roman"/>
          <w:b/>
          <w:bCs/>
          <w:iCs/>
          <w:sz w:val="24"/>
          <w:szCs w:val="20"/>
          <w:lang w:eastAsia="it-IT"/>
        </w:rPr>
        <w:t>)</w:t>
      </w:r>
    </w:p>
    <w:bookmarkEnd w:id="0"/>
    <w:p w:rsidR="003A109B" w:rsidRPr="00856555" w:rsidRDefault="003A109B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481A48" w:rsidRPr="00856555" w:rsidRDefault="00481A48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Io sottoscritto ……………………………… nato a </w:t>
      </w:r>
      <w:proofErr w:type="spellStart"/>
      <w:r w:rsidRPr="00696B42">
        <w:rPr>
          <w:rFonts w:ascii="Verdana" w:hAnsi="Verdana" w:cs="Verdana"/>
          <w:szCs w:val="24"/>
        </w:rPr>
        <w:t>……………………………</w:t>
      </w:r>
      <w:proofErr w:type="spellEnd"/>
      <w:r w:rsidRPr="00696B42">
        <w:rPr>
          <w:rFonts w:ascii="Verdana" w:hAnsi="Verdana" w:cs="Verdana"/>
          <w:szCs w:val="24"/>
        </w:rPr>
        <w:t>. il …………………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>nella mia qualità di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Webdings"/>
          <w:szCs w:val="24"/>
        </w:rPr>
        <w:sym w:font="Webdings" w:char="0063"/>
      </w:r>
      <w:r w:rsidRPr="00696B42">
        <w:rPr>
          <w:rFonts w:ascii="Verdana" w:hAnsi="Verdana" w:cs="Webdings"/>
          <w:szCs w:val="24"/>
        </w:rPr>
        <w:t xml:space="preserve"> </w:t>
      </w:r>
      <w:r w:rsidRPr="00696B42">
        <w:rPr>
          <w:rFonts w:ascii="Verdana" w:hAnsi="Verdana" w:cs="Verdana"/>
          <w:szCs w:val="24"/>
        </w:rPr>
        <w:t>legale rappresentante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Webdings"/>
          <w:szCs w:val="24"/>
        </w:rPr>
        <w:sym w:font="Webdings" w:char="0063"/>
      </w:r>
      <w:r w:rsidRPr="00696B42">
        <w:rPr>
          <w:rFonts w:ascii="Verdana" w:hAnsi="Verdana" w:cs="Webdings"/>
          <w:szCs w:val="24"/>
        </w:rPr>
        <w:t xml:space="preserve"> </w:t>
      </w:r>
      <w:r w:rsidRPr="00696B42">
        <w:rPr>
          <w:rFonts w:ascii="Verdana" w:hAnsi="Verdana" w:cs="Verdana"/>
          <w:szCs w:val="24"/>
        </w:rPr>
        <w:t xml:space="preserve">procuratore giusta procura generale/speciale n. …...….. del </w:t>
      </w:r>
      <w:proofErr w:type="spellStart"/>
      <w:r w:rsidRPr="00696B42">
        <w:rPr>
          <w:rFonts w:ascii="Verdana" w:hAnsi="Verdana" w:cs="Verdana"/>
          <w:szCs w:val="24"/>
        </w:rPr>
        <w:t>……….…</w:t>
      </w:r>
      <w:proofErr w:type="spellEnd"/>
      <w:r w:rsidRPr="00696B42">
        <w:rPr>
          <w:rFonts w:ascii="Verdana" w:hAnsi="Verdana" w:cs="Verdana"/>
          <w:szCs w:val="24"/>
        </w:rPr>
        <w:t>., allegata alla presente in originale o in copia autenticata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autorizzato a rappresentare legalmente l’Impresa/Società </w:t>
      </w:r>
      <w:proofErr w:type="spellStart"/>
      <w:r w:rsidRPr="00696B42">
        <w:rPr>
          <w:rFonts w:ascii="Verdana" w:hAnsi="Verdana" w:cs="Verdana"/>
          <w:szCs w:val="24"/>
        </w:rPr>
        <w:t>……….………………………….</w:t>
      </w:r>
      <w:proofErr w:type="spellEnd"/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C.F. </w:t>
      </w:r>
      <w:proofErr w:type="spellStart"/>
      <w:r w:rsidRPr="00696B42">
        <w:rPr>
          <w:rFonts w:ascii="Verdana" w:hAnsi="Verdana" w:cs="Verdana"/>
          <w:szCs w:val="24"/>
        </w:rPr>
        <w:t>………….…</w:t>
      </w:r>
      <w:proofErr w:type="spellEnd"/>
      <w:r w:rsidRPr="00696B42">
        <w:rPr>
          <w:rFonts w:ascii="Verdana" w:hAnsi="Verdana" w:cs="Verdana"/>
          <w:szCs w:val="24"/>
        </w:rPr>
        <w:t>...……………………… partita I.V.A. ……………………………………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con sede legale in </w:t>
      </w:r>
      <w:proofErr w:type="spellStart"/>
      <w:r w:rsidRPr="00696B42">
        <w:rPr>
          <w:rFonts w:ascii="Verdana" w:hAnsi="Verdana" w:cs="Verdana"/>
          <w:szCs w:val="24"/>
        </w:rPr>
        <w:t>……………</w:t>
      </w:r>
      <w:proofErr w:type="spellEnd"/>
      <w:r w:rsidRPr="00696B42">
        <w:rPr>
          <w:rFonts w:ascii="Verdana" w:hAnsi="Verdana" w:cs="Verdana"/>
          <w:szCs w:val="24"/>
        </w:rPr>
        <w:t>..</w:t>
      </w:r>
      <w:proofErr w:type="spellStart"/>
      <w:r w:rsidRPr="00696B42">
        <w:rPr>
          <w:rFonts w:ascii="Verdana" w:hAnsi="Verdana" w:cs="Verdana"/>
          <w:szCs w:val="24"/>
        </w:rPr>
        <w:t>…………</w:t>
      </w:r>
      <w:proofErr w:type="spellEnd"/>
      <w:r w:rsidRPr="00696B42">
        <w:rPr>
          <w:rFonts w:ascii="Verdana" w:hAnsi="Verdana" w:cs="Verdana"/>
          <w:szCs w:val="24"/>
        </w:rPr>
        <w:t xml:space="preserve"> (CAP </w:t>
      </w:r>
      <w:proofErr w:type="spellStart"/>
      <w:r w:rsidRPr="00696B42">
        <w:rPr>
          <w:rFonts w:ascii="Verdana" w:hAnsi="Verdana" w:cs="Verdana"/>
          <w:szCs w:val="24"/>
        </w:rPr>
        <w:t>……………</w:t>
      </w:r>
      <w:proofErr w:type="spellEnd"/>
      <w:r w:rsidRPr="00696B42">
        <w:rPr>
          <w:rFonts w:ascii="Verdana" w:hAnsi="Verdana" w:cs="Verdana"/>
          <w:szCs w:val="24"/>
        </w:rPr>
        <w:t>..)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Via/Piazza </w:t>
      </w:r>
      <w:proofErr w:type="spellStart"/>
      <w:r w:rsidRPr="00696B42">
        <w:rPr>
          <w:rFonts w:ascii="Verdana" w:hAnsi="Verdana" w:cs="Verdana"/>
          <w:szCs w:val="24"/>
        </w:rPr>
        <w:t>………………</w:t>
      </w:r>
      <w:proofErr w:type="spellEnd"/>
      <w:r w:rsidRPr="00696B42">
        <w:rPr>
          <w:rFonts w:ascii="Verdana" w:hAnsi="Verdana" w:cs="Verdana"/>
          <w:szCs w:val="24"/>
        </w:rPr>
        <w:t>..</w:t>
      </w:r>
      <w:proofErr w:type="spellStart"/>
      <w:r w:rsidRPr="00696B42">
        <w:rPr>
          <w:rFonts w:ascii="Verdana" w:hAnsi="Verdana" w:cs="Verdana"/>
          <w:szCs w:val="24"/>
        </w:rPr>
        <w:t>….………</w:t>
      </w:r>
      <w:proofErr w:type="spellEnd"/>
      <w:r w:rsidRPr="00696B42">
        <w:rPr>
          <w:rFonts w:ascii="Verdana" w:hAnsi="Verdana" w:cs="Verdana"/>
          <w:szCs w:val="24"/>
        </w:rPr>
        <w:t xml:space="preserve">...........n. </w:t>
      </w:r>
      <w:proofErr w:type="spellStart"/>
      <w:r w:rsidRPr="00696B42">
        <w:rPr>
          <w:rFonts w:ascii="Verdana" w:hAnsi="Verdana" w:cs="Verdana"/>
          <w:szCs w:val="24"/>
        </w:rPr>
        <w:t>……</w:t>
      </w:r>
      <w:proofErr w:type="spellEnd"/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telefono </w:t>
      </w:r>
      <w:proofErr w:type="spellStart"/>
      <w:r w:rsidRPr="00696B42">
        <w:rPr>
          <w:rFonts w:ascii="Verdana" w:hAnsi="Verdana" w:cs="Verdana"/>
          <w:szCs w:val="24"/>
        </w:rPr>
        <w:t>……………………………</w:t>
      </w:r>
      <w:proofErr w:type="spellEnd"/>
      <w:r w:rsidRPr="00696B42">
        <w:rPr>
          <w:rFonts w:ascii="Verdana" w:hAnsi="Verdana" w:cs="Verdana"/>
          <w:szCs w:val="24"/>
        </w:rPr>
        <w:t xml:space="preserve">. fax </w:t>
      </w:r>
      <w:proofErr w:type="spellStart"/>
      <w:r w:rsidRPr="00696B42">
        <w:rPr>
          <w:rFonts w:ascii="Verdana" w:hAnsi="Verdana" w:cs="Verdana"/>
          <w:szCs w:val="24"/>
        </w:rPr>
        <w:t>……………………………</w:t>
      </w:r>
      <w:proofErr w:type="spellEnd"/>
      <w:r w:rsidRPr="00696B42">
        <w:rPr>
          <w:rFonts w:ascii="Verdana" w:hAnsi="Verdana" w:cs="Verdana"/>
          <w:szCs w:val="24"/>
        </w:rPr>
        <w:t>..…..</w:t>
      </w:r>
    </w:p>
    <w:p w:rsidR="00856555" w:rsidRPr="00696B42" w:rsidRDefault="00856555" w:rsidP="0085655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Cs w:val="24"/>
        </w:rPr>
      </w:pPr>
      <w:r w:rsidRPr="00696B42">
        <w:rPr>
          <w:rFonts w:ascii="Verdana" w:hAnsi="Verdana" w:cs="Verdana"/>
          <w:szCs w:val="24"/>
        </w:rPr>
        <w:t xml:space="preserve">e-mail </w:t>
      </w:r>
      <w:proofErr w:type="spellStart"/>
      <w:r w:rsidRPr="00696B42">
        <w:rPr>
          <w:rFonts w:ascii="Verdana" w:hAnsi="Verdana" w:cs="Verdana"/>
          <w:szCs w:val="24"/>
        </w:rPr>
        <w:t>………………………………………………………</w:t>
      </w:r>
      <w:proofErr w:type="spellEnd"/>
      <w:r w:rsidRPr="00696B42">
        <w:rPr>
          <w:rFonts w:ascii="Verdana" w:hAnsi="Verdana" w:cs="Verdana"/>
          <w:szCs w:val="24"/>
        </w:rPr>
        <w:t xml:space="preserve"> PEC </w:t>
      </w:r>
      <w:proofErr w:type="spellStart"/>
      <w:r w:rsidRPr="00696B42">
        <w:rPr>
          <w:rFonts w:ascii="Verdana" w:hAnsi="Verdana" w:cs="Verdana"/>
          <w:szCs w:val="24"/>
        </w:rPr>
        <w:t>………………………………………………</w:t>
      </w:r>
      <w:proofErr w:type="spellEnd"/>
    </w:p>
    <w:p w:rsidR="003A109B" w:rsidRPr="00696B42" w:rsidRDefault="003A109B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</w:rPr>
      </w:pPr>
      <w:r w:rsidRPr="00696B42">
        <w:rPr>
          <w:rFonts w:ascii="Verdana" w:hAnsi="Verdana"/>
        </w:rPr>
        <w:t>avvalendo</w:t>
      </w:r>
      <w:r w:rsidR="00204B93" w:rsidRPr="00696B42">
        <w:rPr>
          <w:rFonts w:ascii="Verdana" w:hAnsi="Verdana"/>
        </w:rPr>
        <w:t>s</w:t>
      </w:r>
      <w:r w:rsidR="005A7CD2" w:rsidRPr="00696B42">
        <w:rPr>
          <w:rFonts w:ascii="Verdana" w:hAnsi="Verdana"/>
        </w:rPr>
        <w:t>i</w:t>
      </w:r>
      <w:r w:rsidRPr="00696B42">
        <w:rPr>
          <w:rFonts w:ascii="Verdana" w:hAnsi="Verdana"/>
        </w:rPr>
        <w:t xml:space="preserve"> della facoltà concessagli da</w:t>
      </w:r>
      <w:r w:rsidR="00204B93" w:rsidRPr="00696B42">
        <w:rPr>
          <w:rFonts w:ascii="Verdana" w:hAnsi="Verdana"/>
        </w:rPr>
        <w:t xml:space="preserve">l D.P.R. n° 445 del 28/12/2000 </w:t>
      </w:r>
      <w:r w:rsidRPr="00696B42">
        <w:rPr>
          <w:rFonts w:ascii="Verdana" w:hAnsi="Verdana"/>
        </w:rPr>
        <w:t>per la</w:t>
      </w:r>
      <w:r w:rsidRPr="00696B42">
        <w:rPr>
          <w:rFonts w:ascii="Verdana" w:hAnsi="Verdana"/>
          <w:spacing w:val="8"/>
        </w:rPr>
        <w:t xml:space="preserve"> documentazione</w:t>
      </w:r>
      <w:r w:rsidRPr="00696B42">
        <w:rPr>
          <w:rFonts w:ascii="Verdana" w:hAnsi="Verdana"/>
        </w:rPr>
        <w:t xml:space="preserve"> relativa all'appalto in oggetto</w:t>
      </w:r>
    </w:p>
    <w:p w:rsidR="003A109B" w:rsidRDefault="003A109B" w:rsidP="0021703C">
      <w:pPr>
        <w:pStyle w:val="Titolo1"/>
        <w:widowControl w:val="0"/>
        <w:spacing w:before="12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DICHIARA</w:t>
      </w:r>
    </w:p>
    <w:p w:rsidR="003A109B" w:rsidRDefault="003A109B" w:rsidP="00856555">
      <w:pPr>
        <w:widowControl w:val="0"/>
        <w:spacing w:before="120" w:after="0" w:line="240" w:lineRule="auto"/>
        <w:ind w:right="-1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ai sensi degli artt. 46 e 47 del D.P.R. 28/12/2000, n. 445</w:t>
      </w:r>
    </w:p>
    <w:p w:rsidR="00DC39FD" w:rsidRDefault="00DC39FD" w:rsidP="00EE28E8">
      <w:pPr>
        <w:pStyle w:val="Paragrafoelenco"/>
        <w:autoSpaceDE w:val="0"/>
        <w:autoSpaceDN w:val="0"/>
        <w:adjustRightInd w:val="0"/>
        <w:spacing w:after="0" w:line="240" w:lineRule="auto"/>
        <w:ind w:left="284" w:right="567" w:hanging="284"/>
        <w:rPr>
          <w:rFonts w:ascii="Verdana,Bold" w:hAnsi="Verdana,Bold" w:cs="Verdana,Bold"/>
          <w:bCs/>
          <w:sz w:val="20"/>
          <w:szCs w:val="20"/>
        </w:rPr>
      </w:pPr>
    </w:p>
    <w:p w:rsidR="00B01239" w:rsidRDefault="00F35315" w:rsidP="00D525C4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che la propria impresa è</w:t>
      </w:r>
      <w:r w:rsidR="00856555">
        <w:rPr>
          <w:rFonts w:ascii="Verdana,Bold" w:hAnsi="Verdana,Bold" w:cs="Verdana,Bold"/>
          <w:bCs/>
          <w:sz w:val="20"/>
          <w:szCs w:val="20"/>
        </w:rPr>
        <w:t xml:space="preserve"> ausiliaria del concorrente</w:t>
      </w:r>
      <w:r w:rsidR="00B01239">
        <w:rPr>
          <w:rFonts w:ascii="Verdana,Bold" w:hAnsi="Verdana,Bold" w:cs="Verdana,Bold"/>
          <w:bCs/>
          <w:sz w:val="20"/>
          <w:szCs w:val="20"/>
        </w:rPr>
        <w:t>:</w:t>
      </w:r>
      <w:r w:rsidR="00A65BCF">
        <w:rPr>
          <w:rFonts w:ascii="Verdana,Bold" w:hAnsi="Verdana,Bold" w:cs="Verdana,Bold"/>
          <w:bCs/>
          <w:sz w:val="20"/>
          <w:szCs w:val="20"/>
        </w:rPr>
        <w:t xml:space="preserve"> ___________</w:t>
      </w:r>
      <w:r w:rsidR="00B01239">
        <w:rPr>
          <w:rFonts w:ascii="Verdana,Bold" w:hAnsi="Verdana,Bold" w:cs="Verdana,Bold"/>
          <w:bCs/>
          <w:sz w:val="20"/>
          <w:szCs w:val="20"/>
        </w:rPr>
        <w:t>______________________________</w:t>
      </w:r>
    </w:p>
    <w:p w:rsidR="00A65BCF" w:rsidRDefault="00A65BCF" w:rsidP="00B0123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con sede legale in ____________________________</w:t>
      </w:r>
      <w:r w:rsidR="002F06B7">
        <w:rPr>
          <w:rFonts w:ascii="Verdana,Bold" w:hAnsi="Verdana,Bold" w:cs="Verdana,Bold"/>
          <w:bCs/>
          <w:sz w:val="20"/>
          <w:szCs w:val="20"/>
        </w:rPr>
        <w:t>_</w:t>
      </w:r>
      <w:r w:rsidR="00B75187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B01239">
        <w:rPr>
          <w:rFonts w:ascii="Verdana,Bold" w:hAnsi="Verdana,Bold" w:cs="Verdana,Bold"/>
          <w:bCs/>
          <w:sz w:val="20"/>
          <w:szCs w:val="20"/>
        </w:rPr>
        <w:t>via _______________</w:t>
      </w:r>
      <w:r>
        <w:rPr>
          <w:rFonts w:ascii="Verdana,Bold" w:hAnsi="Verdana,Bold" w:cs="Verdana,Bold"/>
          <w:bCs/>
          <w:sz w:val="20"/>
          <w:szCs w:val="20"/>
        </w:rPr>
        <w:t xml:space="preserve">_ n. ____ </w:t>
      </w:r>
    </w:p>
    <w:p w:rsidR="001907B9" w:rsidRDefault="001907B9" w:rsidP="00D525C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partita Iva ____________________________________</w:t>
      </w:r>
    </w:p>
    <w:p w:rsidR="00B75187" w:rsidRDefault="00B75187" w:rsidP="00B75187">
      <w:pPr>
        <w:pStyle w:val="Paragrafoelenco"/>
        <w:autoSpaceDE w:val="0"/>
        <w:autoSpaceDN w:val="0"/>
        <w:adjustRightInd w:val="0"/>
        <w:spacing w:after="0" w:line="36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75187" w:rsidRPr="00C10992" w:rsidRDefault="00F35315" w:rsidP="00C10992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che l’impresa</w:t>
      </w:r>
      <w:r w:rsidR="00A87057">
        <w:rPr>
          <w:rFonts w:ascii="Verdana,Bold" w:hAnsi="Verdana,Bold" w:cs="Verdana,Bold"/>
          <w:bCs/>
          <w:sz w:val="20"/>
          <w:szCs w:val="20"/>
        </w:rPr>
        <w:t xml:space="preserve"> ausiliaria</w:t>
      </w:r>
      <w:r w:rsidR="005D60E9">
        <w:rPr>
          <w:rFonts w:ascii="Verdana,Bold" w:hAnsi="Verdana,Bold" w:cs="Verdana,Bold"/>
          <w:bCs/>
          <w:sz w:val="20"/>
          <w:szCs w:val="20"/>
        </w:rPr>
        <w:t>, ai sensi e per gli effetti</w:t>
      </w:r>
      <w:r w:rsidR="00B75187" w:rsidRPr="005D60E9">
        <w:rPr>
          <w:rFonts w:ascii="Verdana,Bold" w:hAnsi="Verdana,Bold" w:cs="Verdana,Bold"/>
          <w:bCs/>
          <w:sz w:val="20"/>
          <w:szCs w:val="20"/>
        </w:rPr>
        <w:t xml:space="preserve"> di cui all’art. 49 </w:t>
      </w:r>
      <w:r w:rsidR="00696B42" w:rsidRPr="005D60E9">
        <w:rPr>
          <w:rFonts w:ascii="Verdana,Bold" w:hAnsi="Verdana,Bold" w:cs="Verdana,Bold"/>
          <w:bCs/>
          <w:sz w:val="20"/>
          <w:szCs w:val="20"/>
        </w:rPr>
        <w:t>d.lgs.</w:t>
      </w:r>
      <w:r w:rsidR="00B75187" w:rsidRPr="005D60E9">
        <w:rPr>
          <w:rFonts w:ascii="Verdana,Bold" w:hAnsi="Verdana,Bold" w:cs="Verdana,Bold"/>
          <w:bCs/>
          <w:sz w:val="20"/>
          <w:szCs w:val="20"/>
        </w:rPr>
        <w:t xml:space="preserve"> 163/2006</w:t>
      </w:r>
      <w:r w:rsidR="005D60E9">
        <w:rPr>
          <w:rFonts w:ascii="Verdana,Bold" w:hAnsi="Verdana,Bold" w:cs="Verdana,Bold"/>
          <w:bCs/>
          <w:sz w:val="20"/>
          <w:szCs w:val="20"/>
        </w:rPr>
        <w:t>, si obbliga nei confronti del concorrente sopra indicato e della stazione appaltante, per tutta la durata dell’appalto, compreso l’eventuale periodo di rinnovo</w:t>
      </w:r>
      <w:r w:rsidR="00C10992">
        <w:rPr>
          <w:rFonts w:ascii="Verdana,Bold" w:hAnsi="Verdana,Bold" w:cs="Verdana,Bold"/>
          <w:bCs/>
          <w:sz w:val="20"/>
          <w:szCs w:val="20"/>
        </w:rPr>
        <w:t xml:space="preserve">, a mettere a disposizione le risorse necessarie e a </w:t>
      </w:r>
      <w:r w:rsidR="005D60E9" w:rsidRPr="00C10992">
        <w:rPr>
          <w:rFonts w:ascii="Verdana,Bold" w:hAnsi="Verdana,Bold" w:cs="Verdana,Bold"/>
          <w:bCs/>
          <w:sz w:val="20"/>
          <w:szCs w:val="20"/>
        </w:rPr>
        <w:t>forni</w:t>
      </w:r>
      <w:r w:rsidR="00C10992" w:rsidRPr="00C10992">
        <w:rPr>
          <w:rFonts w:ascii="Verdana,Bold" w:hAnsi="Verdana,Bold" w:cs="Verdana,Bold"/>
          <w:bCs/>
          <w:sz w:val="20"/>
          <w:szCs w:val="20"/>
        </w:rPr>
        <w:t>re</w:t>
      </w:r>
      <w:r w:rsidR="005D60E9" w:rsidRPr="00C10992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B75187" w:rsidRPr="00C10992">
        <w:rPr>
          <w:rFonts w:ascii="Verdana,Bold" w:hAnsi="Verdana,Bold" w:cs="Verdana,Bold"/>
          <w:bCs/>
          <w:sz w:val="20"/>
          <w:szCs w:val="20"/>
        </w:rPr>
        <w:t>il/i seguente/i requisito/i di capacità economico-finanziaria</w:t>
      </w:r>
      <w:r w:rsidR="00091D3F" w:rsidRPr="00C10992">
        <w:rPr>
          <w:rFonts w:ascii="Verdana,Bold" w:hAnsi="Verdana,Bold" w:cs="Verdana,Bold"/>
          <w:bCs/>
          <w:sz w:val="20"/>
          <w:szCs w:val="20"/>
        </w:rPr>
        <w:t>, organizzativa</w:t>
      </w:r>
      <w:r w:rsidR="00B75187" w:rsidRPr="00C10992">
        <w:rPr>
          <w:rFonts w:ascii="Verdana,Bold" w:hAnsi="Verdana,Bold" w:cs="Verdana,Bold"/>
          <w:bCs/>
          <w:sz w:val="20"/>
          <w:szCs w:val="20"/>
        </w:rPr>
        <w:t xml:space="preserve"> e/o tecnico-professionale, così co</w:t>
      </w:r>
      <w:r w:rsidR="00677DA4">
        <w:rPr>
          <w:rFonts w:ascii="Verdana,Bold" w:hAnsi="Verdana,Bold" w:cs="Verdana,Bold"/>
          <w:bCs/>
          <w:sz w:val="20"/>
          <w:szCs w:val="20"/>
        </w:rPr>
        <w:t>me prescritti/o nel disciplinare</w:t>
      </w:r>
      <w:r w:rsidR="00B75187" w:rsidRPr="00C10992">
        <w:rPr>
          <w:rFonts w:ascii="Verdana,Bold" w:hAnsi="Verdana,Bold" w:cs="Verdana,Bold"/>
          <w:bCs/>
          <w:sz w:val="20"/>
          <w:szCs w:val="20"/>
        </w:rPr>
        <w:t xml:space="preserve"> di gara e del/i quale/i il concorrente si avvale ai fini della partecipazione:</w:t>
      </w:r>
    </w:p>
    <w:p w:rsidR="00505D75" w:rsidRDefault="00505D75" w:rsidP="00505D7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75187" w:rsidRDefault="00B75187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</w:t>
      </w:r>
      <w:r w:rsidR="00CE32A7">
        <w:rPr>
          <w:rFonts w:ascii="Verdana,Bold" w:hAnsi="Verdana,Bold" w:cs="Verdana,Bold"/>
          <w:bCs/>
          <w:sz w:val="20"/>
          <w:szCs w:val="20"/>
        </w:rPr>
        <w:t>_______________________________</w:t>
      </w:r>
      <w:r>
        <w:rPr>
          <w:rFonts w:ascii="Verdana,Bold" w:hAnsi="Verdana,Bold" w:cs="Verdana,Bold"/>
          <w:bCs/>
          <w:sz w:val="20"/>
          <w:szCs w:val="20"/>
        </w:rPr>
        <w:t>___</w:t>
      </w:r>
      <w:r w:rsidR="00177E35">
        <w:rPr>
          <w:rFonts w:ascii="Verdana,Bold" w:hAnsi="Verdana,Bold" w:cs="Verdana,Bold"/>
          <w:bCs/>
          <w:sz w:val="20"/>
          <w:szCs w:val="20"/>
        </w:rPr>
        <w:t>__</w:t>
      </w: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</w:t>
      </w:r>
      <w:r w:rsidR="004C68D2">
        <w:rPr>
          <w:rFonts w:ascii="Verdana,Bold" w:hAnsi="Verdana,Bold" w:cs="Verdana,Bold"/>
          <w:bCs/>
          <w:sz w:val="20"/>
          <w:szCs w:val="20"/>
        </w:rPr>
        <w:t>_______________________</w:t>
      </w:r>
    </w:p>
    <w:p w:rsidR="00177E35" w:rsidRDefault="00177E35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_____________________________________________________________________________________________________________________________________</w:t>
      </w:r>
      <w:r w:rsidR="004C68D2">
        <w:rPr>
          <w:rFonts w:ascii="Verdana,Bold" w:hAnsi="Verdana,Bold" w:cs="Verdana,Bold"/>
          <w:bCs/>
          <w:sz w:val="20"/>
          <w:szCs w:val="20"/>
        </w:rPr>
        <w:t>____________________________</w:t>
      </w:r>
    </w:p>
    <w:p w:rsidR="00194A56" w:rsidRPr="005D60E9" w:rsidRDefault="00177E35" w:rsidP="005D60E9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_____________________________________________________________________________________________________________________________________</w:t>
      </w:r>
      <w:r w:rsidR="004C68D2">
        <w:rPr>
          <w:rFonts w:ascii="Verdana,Bold" w:hAnsi="Verdana,Bold" w:cs="Verdana,Bold"/>
          <w:bCs/>
          <w:sz w:val="20"/>
          <w:szCs w:val="20"/>
        </w:rPr>
        <w:t>____________________________</w:t>
      </w:r>
    </w:p>
    <w:p w:rsidR="0075397D" w:rsidRDefault="0075397D" w:rsidP="00B01239">
      <w:pPr>
        <w:pStyle w:val="Paragrafoelenco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AF1187" w:rsidRDefault="0075397D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di essere consapevole che, in caso di aggiudicazione, la sottoscritta impresa ausiliaria e l’impresa concorrente che ha richiesto l’avvalimento saranno responsabili in solido nei confronti della stazione appaltante in relazione alle prestazioni oggetto di contratto;</w:t>
      </w:r>
    </w:p>
    <w:p w:rsidR="00AF1187" w:rsidRPr="00AF1187" w:rsidRDefault="00AF1187" w:rsidP="00B01239">
      <w:pPr>
        <w:pStyle w:val="Paragrafoelenco"/>
        <w:ind w:left="0"/>
        <w:rPr>
          <w:rFonts w:ascii="Verdana,Bold" w:hAnsi="Verdana,Bold" w:cs="Verdana,Bold"/>
          <w:bCs/>
          <w:sz w:val="20"/>
          <w:szCs w:val="20"/>
        </w:rPr>
      </w:pPr>
    </w:p>
    <w:p w:rsidR="00C65919" w:rsidRDefault="00AF1187" w:rsidP="00815AE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,Bold" w:hAnsi="Verdana,Bold" w:cs="Verdana,Bold"/>
          <w:bCs/>
          <w:sz w:val="20"/>
          <w:szCs w:val="20"/>
        </w:rPr>
      </w:pPr>
      <w:r w:rsidRPr="00815AEE">
        <w:rPr>
          <w:rFonts w:ascii="Verdana,Bold" w:hAnsi="Verdana,Bold" w:cs="Verdana,Bold"/>
          <w:bCs/>
          <w:sz w:val="20"/>
          <w:szCs w:val="20"/>
        </w:rPr>
        <w:t xml:space="preserve">di essere </w:t>
      </w:r>
      <w:r w:rsidR="00815AEE" w:rsidRPr="00815AEE">
        <w:rPr>
          <w:rFonts w:ascii="Verdana,Bold" w:hAnsi="Verdana,Bold" w:cs="Verdana,Bold"/>
          <w:bCs/>
          <w:sz w:val="20"/>
          <w:szCs w:val="20"/>
        </w:rPr>
        <w:t>consapevole che gli obblighi previsti dalla normativa antimafia a carico dell’appaltatore si applicano anche nei confronti del soggetto ausiliario, in ragione dell’importo dell’appalto posto a base di gara</w:t>
      </w:r>
      <w:r w:rsidR="00815AEE">
        <w:rPr>
          <w:rFonts w:ascii="Verdana,Bold" w:hAnsi="Verdana,Bold" w:cs="Verdana,Bold"/>
          <w:bCs/>
          <w:sz w:val="20"/>
          <w:szCs w:val="20"/>
        </w:rPr>
        <w:t>;</w:t>
      </w:r>
    </w:p>
    <w:p w:rsidR="00815AEE" w:rsidRPr="00815AEE" w:rsidRDefault="00815AEE" w:rsidP="00815AEE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Cs/>
          <w:sz w:val="20"/>
          <w:szCs w:val="20"/>
        </w:rPr>
      </w:pPr>
    </w:p>
    <w:p w:rsidR="00003E59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che la propria impresa non partecipa</w:t>
      </w:r>
      <w:r w:rsidR="00C65919">
        <w:rPr>
          <w:rFonts w:ascii="Verdana,Bold" w:hAnsi="Verdana,Bold" w:cs="Verdana,Bold"/>
          <w:bCs/>
          <w:sz w:val="20"/>
          <w:szCs w:val="20"/>
        </w:rPr>
        <w:t xml:space="preserve"> a sua volta alla stessa gara, né in forma singola, né in forma associata, né in qualità di ausiliario di altro soggetto concorrente;</w:t>
      </w:r>
    </w:p>
    <w:p w:rsidR="00C143DB" w:rsidRPr="00003E59" w:rsidRDefault="00C143DB" w:rsidP="00447E5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DC39FD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che la propria impresa è regolarmente</w:t>
      </w:r>
      <w:r w:rsidR="00DC39FD" w:rsidRPr="00A634E3">
        <w:rPr>
          <w:rFonts w:ascii="Verdana,Bold" w:hAnsi="Verdana,Bold" w:cs="Verdana,Bold"/>
          <w:bCs/>
          <w:sz w:val="20"/>
          <w:szCs w:val="20"/>
        </w:rPr>
        <w:t xml:space="preserve"> iscri</w:t>
      </w:r>
      <w:r>
        <w:rPr>
          <w:rFonts w:ascii="Verdana,Bold" w:hAnsi="Verdana,Bold" w:cs="Verdana,Bold"/>
          <w:bCs/>
          <w:sz w:val="20"/>
          <w:szCs w:val="20"/>
        </w:rPr>
        <w:t>tta</w:t>
      </w:r>
      <w:r w:rsidR="00DC39FD" w:rsidRPr="00A634E3">
        <w:rPr>
          <w:rFonts w:ascii="Verdana,Bold" w:hAnsi="Verdana,Bold" w:cs="Verdana,Bold"/>
          <w:bCs/>
          <w:sz w:val="20"/>
          <w:szCs w:val="20"/>
        </w:rPr>
        <w:t xml:space="preserve"> nel Registro delle imprese della C.C.I.A.A. della Provincia </w:t>
      </w:r>
      <w:r>
        <w:rPr>
          <w:rFonts w:ascii="Verdana,Bold" w:hAnsi="Verdana,Bold" w:cs="Verdana,Bold"/>
          <w:bCs/>
          <w:sz w:val="20"/>
          <w:szCs w:val="20"/>
        </w:rPr>
        <w:t>di _________________________</w:t>
      </w:r>
      <w:r w:rsidR="00DC39FD" w:rsidRPr="00A634E3">
        <w:rPr>
          <w:rFonts w:ascii="Verdana,Bold" w:hAnsi="Verdana,Bold" w:cs="Verdana,Bold"/>
          <w:bCs/>
          <w:sz w:val="20"/>
          <w:szCs w:val="20"/>
        </w:rPr>
        <w:t xml:space="preserve"> per attività corrispondenti a quelle oggetto dell’appalto ai sensi dell’art. 39 d.lgs. n. 163/2006, con le seguenti indicazioni:</w:t>
      </w:r>
    </w:p>
    <w:p w:rsidR="00F312A2" w:rsidRPr="00F312A2" w:rsidRDefault="00F312A2" w:rsidP="00F312A2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Verdana,Bold" w:hAnsi="Verdana,Bold" w:cs="Verdana,Bold"/>
          <w:bCs/>
          <w:sz w:val="20"/>
          <w:szCs w:val="20"/>
        </w:rPr>
      </w:pPr>
    </w:p>
    <w:p w:rsidR="00DC39FD" w:rsidRPr="00A634E3" w:rsidRDefault="00DC39FD" w:rsidP="00F312A2">
      <w:pPr>
        <w:autoSpaceDE w:val="0"/>
        <w:autoSpaceDN w:val="0"/>
        <w:adjustRightInd w:val="0"/>
        <w:spacing w:after="0" w:line="360" w:lineRule="auto"/>
        <w:ind w:left="284" w:right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natura giuridica_______________________________________________________________</w:t>
      </w:r>
      <w:r w:rsidR="00447E5C">
        <w:rPr>
          <w:rFonts w:ascii="Verdana,Bold" w:hAnsi="Verdana,Bold" w:cs="Verdana,Bold"/>
          <w:bCs/>
          <w:sz w:val="20"/>
          <w:szCs w:val="20"/>
        </w:rPr>
        <w:t>_____</w:t>
      </w:r>
    </w:p>
    <w:p w:rsidR="00DC39FD" w:rsidRPr="00A634E3" w:rsidRDefault="00DC39FD" w:rsidP="00F312A2">
      <w:pPr>
        <w:autoSpaceDE w:val="0"/>
        <w:autoSpaceDN w:val="0"/>
        <w:adjustRightInd w:val="0"/>
        <w:spacing w:after="0" w:line="360" w:lineRule="auto"/>
        <w:ind w:left="568" w:right="284" w:hanging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denominazione_______________________________________________________________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______</w:t>
      </w:r>
    </w:p>
    <w:p w:rsidR="00DC39FD" w:rsidRPr="00A634E3" w:rsidRDefault="00DC39FD" w:rsidP="00F312A2">
      <w:pPr>
        <w:autoSpaceDE w:val="0"/>
        <w:autoSpaceDN w:val="0"/>
        <w:adjustRightInd w:val="0"/>
        <w:spacing w:after="0" w:line="360" w:lineRule="auto"/>
        <w:ind w:left="568" w:right="284" w:hanging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sede legale      _______________________________________________________________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______</w:t>
      </w:r>
    </w:p>
    <w:p w:rsidR="00DC39FD" w:rsidRPr="00A634E3" w:rsidRDefault="00DC39FD" w:rsidP="00F312A2">
      <w:pPr>
        <w:autoSpaceDE w:val="0"/>
        <w:autoSpaceDN w:val="0"/>
        <w:adjustRightInd w:val="0"/>
        <w:spacing w:after="0" w:line="360" w:lineRule="auto"/>
        <w:ind w:left="568" w:right="284" w:hanging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oggetto dell'attività ____________________________________________________________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______</w:t>
      </w:r>
    </w:p>
    <w:p w:rsidR="00DC39FD" w:rsidRPr="00A634E3" w:rsidRDefault="00DC39FD" w:rsidP="00F312A2">
      <w:pPr>
        <w:autoSpaceDE w:val="0"/>
        <w:autoSpaceDN w:val="0"/>
        <w:adjustRightInd w:val="0"/>
        <w:spacing w:after="0" w:line="360" w:lineRule="auto"/>
        <w:ind w:left="568" w:right="284" w:hanging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codice fiscale/ PIVA____________________________________________________________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</w:t>
      </w:r>
    </w:p>
    <w:p w:rsidR="00DC39FD" w:rsidRPr="00A634E3" w:rsidRDefault="00DC39FD" w:rsidP="00F312A2">
      <w:pPr>
        <w:autoSpaceDE w:val="0"/>
        <w:autoSpaceDN w:val="0"/>
        <w:adjustRightInd w:val="0"/>
        <w:spacing w:after="0" w:line="360" w:lineRule="auto"/>
        <w:ind w:left="568" w:right="284" w:hanging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domicilio fiscale  ______________________________________________________________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</w:t>
      </w:r>
    </w:p>
    <w:p w:rsidR="00DC39FD" w:rsidRPr="00DC39FD" w:rsidRDefault="00DC39FD" w:rsidP="00F312A2">
      <w:pPr>
        <w:autoSpaceDE w:val="0"/>
        <w:autoSpaceDN w:val="0"/>
        <w:adjustRightInd w:val="0"/>
        <w:spacing w:after="0" w:line="360" w:lineRule="auto"/>
        <w:ind w:left="284" w:right="284"/>
        <w:rPr>
          <w:rFonts w:ascii="Verdana,Bold" w:hAnsi="Verdana,Bold" w:cs="Verdana,Bold"/>
          <w:bCs/>
          <w:sz w:val="20"/>
          <w:szCs w:val="20"/>
        </w:rPr>
      </w:pPr>
      <w:r w:rsidRPr="00A634E3">
        <w:rPr>
          <w:rFonts w:ascii="Verdana,Bold" w:hAnsi="Verdana,Bold" w:cs="Verdana,Bold"/>
          <w:bCs/>
          <w:sz w:val="20"/>
          <w:szCs w:val="20"/>
        </w:rPr>
        <w:t>ed ufficio imposte dirette competente______________________________________________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______</w:t>
      </w:r>
    </w:p>
    <w:p w:rsidR="00C143DB" w:rsidRDefault="00DC39FD" w:rsidP="00C143DB">
      <w:pPr>
        <w:autoSpaceDE w:val="0"/>
        <w:autoSpaceDN w:val="0"/>
        <w:adjustRightInd w:val="0"/>
        <w:spacing w:after="0" w:line="360" w:lineRule="auto"/>
        <w:ind w:right="284" w:firstLine="284"/>
        <w:rPr>
          <w:rFonts w:ascii="Verdana,Bold" w:hAnsi="Verdana,Bold" w:cs="Verdana,Bold"/>
          <w:bCs/>
          <w:sz w:val="20"/>
          <w:szCs w:val="20"/>
        </w:rPr>
      </w:pPr>
      <w:r w:rsidRPr="00DC39FD">
        <w:rPr>
          <w:rFonts w:ascii="Verdana,Bold" w:hAnsi="Verdana,Bold" w:cs="Verdana,Bold"/>
          <w:bCs/>
          <w:sz w:val="20"/>
          <w:szCs w:val="20"/>
        </w:rPr>
        <w:t>numero e data iscrizione _____________________________________________</w:t>
      </w:r>
      <w:r>
        <w:rPr>
          <w:rFonts w:ascii="Verdana,Bold" w:hAnsi="Verdana,Bold" w:cs="Verdana,Bold"/>
          <w:bCs/>
          <w:sz w:val="20"/>
          <w:szCs w:val="20"/>
        </w:rPr>
        <w:t>___________</w:t>
      </w:r>
      <w:r w:rsidR="00231D02">
        <w:rPr>
          <w:rFonts w:ascii="Verdana,Bold" w:hAnsi="Verdana,Bold" w:cs="Verdana,Bold"/>
          <w:bCs/>
          <w:sz w:val="20"/>
          <w:szCs w:val="20"/>
        </w:rPr>
        <w:t>_____</w:t>
      </w:r>
    </w:p>
    <w:p w:rsidR="00677DA4" w:rsidRDefault="00B01239" w:rsidP="00677DA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it-IT"/>
        </w:rPr>
      </w:pPr>
      <w:r>
        <w:rPr>
          <w:rFonts w:ascii="Arial Narrow" w:eastAsia="Times New Roman" w:hAnsi="Arial Narrow" w:cs="Times New Roman"/>
          <w:bCs/>
          <w:sz w:val="24"/>
          <w:szCs w:val="20"/>
          <w:lang w:eastAsia="it-IT"/>
        </w:rPr>
        <w:t xml:space="preserve">- </w:t>
      </w:r>
      <w:r w:rsidR="00677DA4" w:rsidRPr="00DF2C94">
        <w:rPr>
          <w:rFonts w:ascii="Arial Narrow" w:eastAsia="Times New Roman" w:hAnsi="Arial Narrow" w:cs="Times New Roman"/>
          <w:bCs/>
          <w:sz w:val="24"/>
          <w:szCs w:val="20"/>
          <w:lang w:eastAsia="it-IT"/>
        </w:rPr>
        <w:t>p</w:t>
      </w:r>
      <w:r w:rsidR="00677DA4" w:rsidRPr="00DF2C94">
        <w:rPr>
          <w:rFonts w:ascii="Arial Narrow" w:eastAsia="Times New Roman" w:hAnsi="Arial Narrow" w:cs="Times New Roman"/>
          <w:sz w:val="24"/>
          <w:szCs w:val="20"/>
          <w:u w:val="single"/>
          <w:lang w:eastAsia="it-IT"/>
        </w:rPr>
        <w:t>er le cooperative</w:t>
      </w:r>
      <w:r w:rsidR="00677DA4">
        <w:rPr>
          <w:rFonts w:ascii="Arial Narrow" w:eastAsia="Times New Roman" w:hAnsi="Arial Narrow" w:cs="Times New Roman"/>
          <w:sz w:val="24"/>
          <w:szCs w:val="20"/>
          <w:u w:val="single"/>
          <w:lang w:eastAsia="it-IT"/>
        </w:rPr>
        <w:t>/consorzi di cooperative</w:t>
      </w:r>
      <w:r w:rsidR="00677DA4" w:rsidRPr="00D156E5">
        <w:rPr>
          <w:rFonts w:ascii="Arial Narrow" w:eastAsia="Times New Roman" w:hAnsi="Arial Narrow" w:cs="Times New Roman"/>
          <w:sz w:val="24"/>
          <w:szCs w:val="20"/>
          <w:lang w:eastAsia="it-IT"/>
        </w:rPr>
        <w:t>:</w:t>
      </w:r>
      <w:r w:rsidR="00677DA4" w:rsidRPr="00DF2C94">
        <w:rPr>
          <w:rFonts w:ascii="Arial Narrow" w:eastAsia="Times New Roman" w:hAnsi="Arial Narrow" w:cs="Times New Roman"/>
          <w:sz w:val="24"/>
          <w:szCs w:val="20"/>
          <w:lang w:eastAsia="it-IT"/>
        </w:rPr>
        <w:t xml:space="preserve"> iscrizione nell’Albo naziona</w:t>
      </w:r>
      <w:r w:rsidR="00677DA4">
        <w:rPr>
          <w:rFonts w:ascii="Arial Narrow" w:eastAsia="Times New Roman" w:hAnsi="Arial Narrow" w:cs="Times New Roman"/>
          <w:sz w:val="24"/>
          <w:szCs w:val="20"/>
          <w:lang w:eastAsia="it-IT"/>
        </w:rPr>
        <w:t xml:space="preserve">le delle società cooperative, </w:t>
      </w:r>
      <w:r w:rsidR="00677DA4" w:rsidRPr="00490873">
        <w:rPr>
          <w:rFonts w:ascii="Arial Narrow" w:hAnsi="Arial Narrow" w:cs="Arial"/>
          <w:sz w:val="24"/>
          <w:szCs w:val="24"/>
        </w:rPr>
        <w:t xml:space="preserve">di cui si riportano gli estremi: </w:t>
      </w:r>
      <w:proofErr w:type="spellStart"/>
      <w:r w:rsidR="00677DA4" w:rsidRPr="00490873">
        <w:rPr>
          <w:rFonts w:ascii="Arial Narrow" w:hAnsi="Arial Narrow" w:cs="Arial"/>
          <w:sz w:val="24"/>
          <w:szCs w:val="24"/>
        </w:rPr>
        <w:t>…………………………</w:t>
      </w:r>
      <w:proofErr w:type="spellEnd"/>
      <w:r w:rsidR="00677DA4" w:rsidRPr="00DF2C94">
        <w:rPr>
          <w:rFonts w:ascii="Arial Narrow" w:eastAsia="Times New Roman" w:hAnsi="Arial Narrow" w:cs="Times New Roman"/>
          <w:sz w:val="24"/>
          <w:szCs w:val="20"/>
          <w:lang w:eastAsia="it-IT"/>
        </w:rPr>
        <w:t>;</w:t>
      </w:r>
    </w:p>
    <w:p w:rsidR="00677DA4" w:rsidRDefault="00677DA4" w:rsidP="00677DA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it-IT"/>
        </w:rPr>
      </w:pPr>
    </w:p>
    <w:p w:rsidR="00677DA4" w:rsidRPr="00490873" w:rsidRDefault="00B01239" w:rsidP="00677DA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="00677DA4" w:rsidRPr="00490873">
        <w:rPr>
          <w:rFonts w:ascii="Arial Narrow" w:hAnsi="Arial Narrow" w:cs="Arial"/>
          <w:sz w:val="24"/>
          <w:szCs w:val="24"/>
        </w:rPr>
        <w:t xml:space="preserve">il possesso dell’autorizzazione del Ministero del Lavoro e delle Politiche Sociali all’attività di somministrazione di lavoro temporaneo in base all’art. 4, comma 2 del d.lgs. n. 276/2003 di cui si riportano gli estremi: </w:t>
      </w:r>
      <w:proofErr w:type="spellStart"/>
      <w:r w:rsidR="00677DA4" w:rsidRPr="00490873">
        <w:rPr>
          <w:rFonts w:ascii="Arial Narrow" w:hAnsi="Arial Narrow" w:cs="Arial"/>
          <w:sz w:val="24"/>
          <w:szCs w:val="24"/>
        </w:rPr>
        <w:t>………………………………………………………………………</w:t>
      </w:r>
      <w:proofErr w:type="spellEnd"/>
    </w:p>
    <w:p w:rsidR="00677DA4" w:rsidRPr="00490873" w:rsidRDefault="00677DA4" w:rsidP="00677DA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677DA4" w:rsidRPr="00490873" w:rsidRDefault="00B01239" w:rsidP="00677DA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="00677DA4" w:rsidRPr="00490873">
        <w:rPr>
          <w:rFonts w:ascii="Arial Narrow" w:hAnsi="Arial Narrow" w:cs="Arial"/>
          <w:sz w:val="24"/>
          <w:szCs w:val="24"/>
        </w:rPr>
        <w:t xml:space="preserve">l’iscrizione nell’apposito Albo delle Agenzie per il lavoro, ai sensi dell’art. 4 del d.lgs. n. 276/2003, presso il Ministero del Lavoro e delle Politiche Sociali di cui si riportano gli estremi: </w:t>
      </w:r>
      <w:proofErr w:type="spellStart"/>
      <w:r w:rsidR="00677DA4" w:rsidRPr="00490873">
        <w:rPr>
          <w:rFonts w:ascii="Arial Narrow" w:hAnsi="Arial Narrow" w:cs="Arial"/>
          <w:sz w:val="24"/>
          <w:szCs w:val="24"/>
        </w:rPr>
        <w:t>………………………</w:t>
      </w:r>
      <w:r w:rsidR="00677DA4">
        <w:rPr>
          <w:rFonts w:ascii="Arial Narrow" w:hAnsi="Arial Narrow" w:cs="Arial"/>
          <w:sz w:val="24"/>
          <w:szCs w:val="24"/>
        </w:rPr>
        <w:t>…………………………………………………</w:t>
      </w:r>
      <w:proofErr w:type="spellEnd"/>
      <w:r w:rsidR="00677DA4">
        <w:rPr>
          <w:rFonts w:ascii="Arial Narrow" w:hAnsi="Arial Narrow" w:cs="Arial"/>
          <w:sz w:val="24"/>
          <w:szCs w:val="24"/>
        </w:rPr>
        <w:t>.</w:t>
      </w:r>
    </w:p>
    <w:p w:rsidR="00677DA4" w:rsidRDefault="00677DA4" w:rsidP="00EB27D5">
      <w:pPr>
        <w:autoSpaceDE w:val="0"/>
        <w:autoSpaceDN w:val="0"/>
        <w:adjustRightInd w:val="0"/>
        <w:spacing w:after="0" w:line="360" w:lineRule="auto"/>
        <w:ind w:right="284"/>
        <w:rPr>
          <w:rFonts w:ascii="Verdana,Bold" w:hAnsi="Verdana,Bold" w:cs="Verdana,Bold"/>
          <w:bCs/>
          <w:sz w:val="20"/>
          <w:szCs w:val="20"/>
        </w:rPr>
      </w:pPr>
    </w:p>
    <w:p w:rsidR="00EB27D5" w:rsidRDefault="00C143DB" w:rsidP="00EB27D5">
      <w:pPr>
        <w:pStyle w:val="Paragrafoelenco"/>
        <w:numPr>
          <w:ilvl w:val="2"/>
          <w:numId w:val="9"/>
        </w:numPr>
        <w:ind w:left="284" w:right="-1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la rappresentanza legale </w:t>
      </w:r>
      <w:r w:rsidR="005B1467">
        <w:rPr>
          <w:rFonts w:ascii="Verdana,Bold" w:hAnsi="Verdana,Bold" w:cs="Verdana,Bold"/>
          <w:bCs/>
          <w:sz w:val="20"/>
          <w:szCs w:val="20"/>
        </w:rPr>
        <w:t xml:space="preserve">della impresa ausiliaria </w:t>
      </w:r>
      <w:r w:rsidR="00EB27D5">
        <w:rPr>
          <w:rFonts w:ascii="Verdana,Bold" w:hAnsi="Verdana,Bold" w:cs="Verdana,Bold"/>
          <w:bCs/>
          <w:sz w:val="20"/>
          <w:szCs w:val="20"/>
        </w:rPr>
        <w:t xml:space="preserve">è attribuita alle seguenti persone </w:t>
      </w:r>
      <w:r w:rsidR="00EB27D5" w:rsidRPr="00EB27D5">
        <w:rPr>
          <w:rFonts w:ascii="Verdana,Bold" w:hAnsi="Verdana,Bold" w:cs="Verdana,Bold"/>
          <w:bCs/>
          <w:i/>
          <w:sz w:val="20"/>
          <w:szCs w:val="20"/>
        </w:rPr>
        <w:t>(nome e cognome)</w:t>
      </w:r>
      <w:r w:rsidR="00EB27D5" w:rsidRPr="00EB27D5">
        <w:rPr>
          <w:rFonts w:ascii="Verdana,Bold" w:hAnsi="Verdana,Bold" w:cs="Verdana,Bold"/>
          <w:bCs/>
          <w:sz w:val="20"/>
          <w:szCs w:val="20"/>
        </w:rPr>
        <w:t>:</w:t>
      </w:r>
    </w:p>
    <w:p w:rsidR="00EB27D5" w:rsidRPr="00EB27D5" w:rsidRDefault="00EB27D5" w:rsidP="00EB27D5">
      <w:pPr>
        <w:pStyle w:val="Paragrafoelenc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63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483663" w:rsidRDefault="006717DE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7</w:t>
      </w:r>
      <w:r w:rsidR="00483663">
        <w:rPr>
          <w:rFonts w:ascii="Verdana,Bold" w:hAnsi="Verdana,Bold" w:cs="Verdana,Bold"/>
          <w:bCs/>
          <w:sz w:val="20"/>
          <w:szCs w:val="20"/>
        </w:rPr>
        <w:t xml:space="preserve">.1) In caso di </w:t>
      </w:r>
      <w:r w:rsidR="00483663" w:rsidRPr="00483663">
        <w:rPr>
          <w:rFonts w:ascii="Verdana,Bold" w:hAnsi="Verdana,Bold" w:cs="Verdana,Bold"/>
          <w:b/>
          <w:bCs/>
          <w:sz w:val="20"/>
          <w:szCs w:val="20"/>
        </w:rPr>
        <w:t>firma congiunta</w:t>
      </w:r>
      <w:r w:rsidR="00483663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856555">
        <w:rPr>
          <w:rFonts w:ascii="Verdana,Bold" w:hAnsi="Verdana,Bold" w:cs="Verdana,Bold"/>
          <w:bCs/>
          <w:sz w:val="20"/>
          <w:szCs w:val="20"/>
        </w:rPr>
        <w:t>che il/i seguente</w:t>
      </w:r>
      <w:r w:rsidR="00483663" w:rsidRPr="00483663">
        <w:rPr>
          <w:rFonts w:ascii="Verdana,Bold" w:hAnsi="Verdana,Bold" w:cs="Verdana,Bold"/>
          <w:bCs/>
          <w:sz w:val="20"/>
          <w:szCs w:val="20"/>
        </w:rPr>
        <w:t xml:space="preserve">/i legale/i rappresentante/i </w:t>
      </w:r>
      <w:r w:rsidR="00483663" w:rsidRPr="00483663">
        <w:rPr>
          <w:rFonts w:ascii="Verdana,Bold" w:hAnsi="Verdana,Bold" w:cs="Verdana,Bold"/>
          <w:bCs/>
          <w:i/>
          <w:sz w:val="20"/>
          <w:szCs w:val="20"/>
        </w:rPr>
        <w:t>(nome e cognome)</w:t>
      </w:r>
      <w:r w:rsidR="00483663" w:rsidRPr="00483663">
        <w:rPr>
          <w:rFonts w:ascii="Verdana,Bold" w:hAnsi="Verdana,Bold" w:cs="Verdana,Bold"/>
          <w:bCs/>
          <w:sz w:val="20"/>
          <w:szCs w:val="20"/>
        </w:rPr>
        <w:t>:</w:t>
      </w:r>
    </w:p>
    <w:p w:rsidR="00483663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7C13B7" w:rsidRDefault="007C13B7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7C13B7" w:rsidRPr="007C13B7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7C13B7">
        <w:rPr>
          <w:rFonts w:ascii="Verdana,Bold" w:hAnsi="Verdana,Bold" w:cs="Verdana,Bold"/>
          <w:bCs/>
          <w:sz w:val="20"/>
          <w:szCs w:val="20"/>
        </w:rPr>
        <w:t xml:space="preserve">ha/hanno firma congiunta con il/i seguente/i altro/i legale/i rappresentante/i </w:t>
      </w:r>
      <w:r w:rsidRPr="007C13B7">
        <w:rPr>
          <w:rFonts w:ascii="Verdana,Bold" w:hAnsi="Verdana,Bold" w:cs="Verdana,Bold"/>
          <w:bCs/>
          <w:i/>
          <w:sz w:val="20"/>
          <w:szCs w:val="20"/>
        </w:rPr>
        <w:t>(nome e cognome)</w:t>
      </w:r>
      <w:r w:rsidRPr="007C13B7">
        <w:rPr>
          <w:rFonts w:ascii="Verdana,Bold" w:hAnsi="Verdana,Bold" w:cs="Verdana,Bold"/>
          <w:bCs/>
          <w:sz w:val="20"/>
          <w:szCs w:val="20"/>
        </w:rPr>
        <w:t>:</w:t>
      </w:r>
    </w:p>
    <w:p w:rsidR="007C13B7" w:rsidRPr="007C13B7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7C13B7"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</w:t>
      </w:r>
      <w:r>
        <w:rPr>
          <w:rFonts w:ascii="Verdana,Bold" w:hAnsi="Verdana,Bold" w:cs="Verdana,Bold"/>
          <w:bCs/>
          <w:sz w:val="20"/>
          <w:szCs w:val="20"/>
        </w:rPr>
        <w:t>________</w:t>
      </w:r>
    </w:p>
    <w:p w:rsidR="007C13B7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7C13B7"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</w:t>
      </w:r>
      <w:r>
        <w:rPr>
          <w:rFonts w:ascii="Verdana,Bold" w:hAnsi="Verdana,Bold" w:cs="Verdana,Bold"/>
          <w:bCs/>
          <w:sz w:val="20"/>
          <w:szCs w:val="20"/>
        </w:rPr>
        <w:t>________</w:t>
      </w:r>
    </w:p>
    <w:p w:rsidR="00EB27D5" w:rsidRDefault="00EB27D5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C143DB" w:rsidRDefault="00C143DB" w:rsidP="00C143DB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E413BE" w:rsidRDefault="00E413BE" w:rsidP="00E413B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i soci </w:t>
      </w:r>
      <w:r w:rsidRPr="00E413BE">
        <w:rPr>
          <w:rFonts w:ascii="Verdana,Bold" w:hAnsi="Verdana,Bold" w:cs="Verdana,Bold"/>
          <w:bCs/>
          <w:sz w:val="20"/>
          <w:szCs w:val="20"/>
        </w:rPr>
        <w:t>(per SNC, SAS, altro tipo di società: socio unico persona fisica o socio di maggioranza in caso di soc. con meno di 4 soci) sono i signori (indicare solo nominativo e categoria/tipologia di socio):</w:t>
      </w:r>
    </w:p>
    <w:p w:rsidR="00E413B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="00422A3A"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</w:t>
      </w:r>
    </w:p>
    <w:p w:rsidR="00E413BE" w:rsidRPr="00B01239" w:rsidRDefault="00E413BE" w:rsidP="00B0123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612C2A" w:rsidRDefault="00612C2A" w:rsidP="00612C2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 w:hanging="2766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i </w:t>
      </w:r>
      <w:r w:rsidRPr="00612C2A">
        <w:rPr>
          <w:rFonts w:ascii="Verdana,Bold" w:hAnsi="Verdana,Bold" w:cs="Verdana,Bold"/>
          <w:bCs/>
          <w:sz w:val="20"/>
          <w:szCs w:val="20"/>
        </w:rPr>
        <w:t>direttori tecnici sono i signori (solo nome e cognome):</w:t>
      </w:r>
    </w:p>
    <w:p w:rsidR="00612C2A" w:rsidRDefault="00612C2A" w:rsidP="00612C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ab/>
        <w:t>______________________________________________________________________________________________________________________________________</w:t>
      </w:r>
      <w:r w:rsidR="00B01239">
        <w:rPr>
          <w:rFonts w:ascii="Verdana,Bold" w:hAnsi="Verdana,Bold" w:cs="Verdana,Bold"/>
          <w:bCs/>
          <w:sz w:val="20"/>
          <w:szCs w:val="20"/>
        </w:rPr>
        <w:t>______________________________</w:t>
      </w:r>
    </w:p>
    <w:p w:rsidR="00422A3A" w:rsidRDefault="00422A3A" w:rsidP="00A351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ab/>
        <w:t>__________________________________________________</w:t>
      </w:r>
      <w:r w:rsidR="00B01239">
        <w:rPr>
          <w:rFonts w:ascii="Verdana,Bold" w:hAnsi="Verdana,Bold" w:cs="Verdana,Bold"/>
          <w:bCs/>
          <w:sz w:val="20"/>
          <w:szCs w:val="20"/>
        </w:rPr>
        <w:t>______________________________</w:t>
      </w:r>
    </w:p>
    <w:p w:rsidR="00422A3A" w:rsidRDefault="00422A3A" w:rsidP="009308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72140C" w:rsidRPr="0024350D" w:rsidRDefault="0024350D" w:rsidP="0032589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che i soggetti cessati </w:t>
      </w:r>
      <w:r w:rsidRPr="0024350D">
        <w:rPr>
          <w:rFonts w:ascii="Verdana,Bold" w:hAnsi="Verdana,Bold" w:cs="Verdana,Bold"/>
          <w:bCs/>
          <w:sz w:val="20"/>
          <w:szCs w:val="20"/>
        </w:rPr>
        <w:t>da cariche societa</w:t>
      </w:r>
      <w:r>
        <w:rPr>
          <w:rFonts w:ascii="Verdana,Bold" w:hAnsi="Verdana,Bold" w:cs="Verdana,Bold"/>
          <w:bCs/>
          <w:sz w:val="20"/>
          <w:szCs w:val="20"/>
        </w:rPr>
        <w:t>rie (</w:t>
      </w:r>
      <w:r w:rsidRPr="0024350D">
        <w:rPr>
          <w:rFonts w:ascii="Verdana,Bold" w:hAnsi="Verdana,Bold" w:cs="Verdana,Bold"/>
          <w:bCs/>
          <w:sz w:val="20"/>
          <w:szCs w:val="20"/>
        </w:rPr>
        <w:t>art. 38 comma 1 lettera c) d.lgs. 163/2006) nell'anno antecedente la d</w:t>
      </w:r>
      <w:r w:rsidR="00856555">
        <w:rPr>
          <w:rFonts w:ascii="Verdana,Bold" w:hAnsi="Verdana,Bold" w:cs="Verdana,Bold"/>
          <w:bCs/>
          <w:sz w:val="20"/>
          <w:szCs w:val="20"/>
        </w:rPr>
        <w:t>ata di pubblicazione del bando</w:t>
      </w:r>
      <w:r w:rsidRPr="0024350D">
        <w:rPr>
          <w:rFonts w:ascii="Verdana,Bold" w:hAnsi="Verdana,Bold" w:cs="Verdana,Bold"/>
          <w:bCs/>
          <w:sz w:val="20"/>
          <w:szCs w:val="20"/>
        </w:rPr>
        <w:t xml:space="preserve">, sono </w:t>
      </w:r>
      <w:r w:rsidRPr="0024350D">
        <w:rPr>
          <w:rFonts w:ascii="Verdana,Bold" w:hAnsi="Verdana,Bold" w:cs="Verdana,Bold"/>
          <w:bCs/>
          <w:i/>
          <w:sz w:val="20"/>
          <w:szCs w:val="20"/>
        </w:rPr>
        <w:t xml:space="preserve">(indicare nominativo, qualifica e </w:t>
      </w:r>
      <w:r w:rsidRPr="0024350D">
        <w:rPr>
          <w:rFonts w:ascii="Verdana,Bold" w:hAnsi="Verdana,Bold" w:cs="Verdana,Bold"/>
          <w:bCs/>
          <w:i/>
          <w:sz w:val="20"/>
          <w:szCs w:val="20"/>
          <w:u w:val="single"/>
        </w:rPr>
        <w:t>data di cessazione</w:t>
      </w:r>
      <w:r w:rsidRPr="0024350D">
        <w:rPr>
          <w:rFonts w:ascii="Verdana,Bold" w:hAnsi="Verdana,Bold" w:cs="Verdana,Bold"/>
          <w:bCs/>
          <w:i/>
          <w:sz w:val="20"/>
          <w:szCs w:val="20"/>
        </w:rPr>
        <w:t xml:space="preserve"> dell’incarico):</w:t>
      </w:r>
    </w:p>
    <w:p w:rsidR="002D3AF4" w:rsidRPr="0024350D" w:rsidRDefault="0024350D" w:rsidP="00A351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______________________________________________________________________________________</w:t>
      </w:r>
      <w:r w:rsidR="00F77A94">
        <w:rPr>
          <w:rFonts w:ascii="Verdana,Bold" w:hAnsi="Verdana,Bold" w:cs="Verdana,Bold"/>
          <w:bCs/>
          <w:sz w:val="20"/>
          <w:szCs w:val="20"/>
        </w:rPr>
        <w:t>__</w:t>
      </w: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</w:t>
      </w:r>
      <w:r w:rsidR="00F77A94">
        <w:rPr>
          <w:rFonts w:ascii="Verdana,Bold" w:hAnsi="Verdana,Bold" w:cs="Verdana,Bold"/>
          <w:bCs/>
          <w:sz w:val="20"/>
          <w:szCs w:val="20"/>
        </w:rPr>
        <w:t>______________________________</w:t>
      </w:r>
      <w:r>
        <w:rPr>
          <w:rFonts w:ascii="Verdana,Bold" w:hAnsi="Verdana,Bold" w:cs="Verdana,Bold"/>
          <w:bCs/>
          <w:sz w:val="20"/>
          <w:szCs w:val="20"/>
        </w:rPr>
        <w:t>______________________________________________________</w:t>
      </w:r>
      <w:r w:rsidR="00856555">
        <w:rPr>
          <w:rFonts w:ascii="Verdana,Bold" w:hAnsi="Verdana,Bold" w:cs="Verdana,Bold"/>
          <w:bCs/>
          <w:sz w:val="20"/>
          <w:szCs w:val="20"/>
        </w:rPr>
        <w:t>_______________________</w:t>
      </w:r>
    </w:p>
    <w:p w:rsidR="0024350D" w:rsidRPr="00B01239" w:rsidRDefault="0024350D" w:rsidP="00B0123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2D3AF4" w:rsidRDefault="002D3AF4" w:rsidP="0032589A">
      <w:pPr>
        <w:pStyle w:val="Paragrafoelenco"/>
        <w:numPr>
          <w:ilvl w:val="2"/>
          <w:numId w:val="9"/>
        </w:numPr>
        <w:autoSpaceDE w:val="0"/>
        <w:autoSpaceDN w:val="0"/>
        <w:adjustRightInd w:val="0"/>
        <w:ind w:left="426" w:right="-1" w:hanging="426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che in relazione </w:t>
      </w:r>
      <w:r w:rsidRPr="002D3AF4">
        <w:rPr>
          <w:rFonts w:ascii="Verdana,Bold" w:hAnsi="Verdana,Bold" w:cs="Verdana,Bold"/>
          <w:bCs/>
          <w:sz w:val="20"/>
          <w:szCs w:val="20"/>
        </w:rPr>
        <w:t>all’insussistenza di cause di esclusione dalle gare d’appalto di cui all’art. 38, comma 1, lett. b), c) ed m-</w:t>
      </w:r>
      <w:r w:rsidRPr="002D3AF4">
        <w:rPr>
          <w:rFonts w:ascii="Verdana,Bold" w:hAnsi="Verdana,Bold" w:cs="Verdana,Bold"/>
          <w:bCs/>
          <w:i/>
          <w:sz w:val="20"/>
          <w:szCs w:val="20"/>
        </w:rPr>
        <w:t>ter</w:t>
      </w:r>
      <w:r w:rsidRPr="002D3AF4">
        <w:rPr>
          <w:rFonts w:ascii="Verdana,Bold" w:hAnsi="Verdana,Bold" w:cs="Verdana,Bold"/>
          <w:bCs/>
          <w:sz w:val="20"/>
          <w:szCs w:val="20"/>
        </w:rPr>
        <w:t>) d.lgs. n. 163/06 i fatti, stati e qualità di seguito riportati corrispondono a verità:</w:t>
      </w:r>
    </w:p>
    <w:p w:rsidR="002D3AF4" w:rsidRDefault="002D3AF4" w:rsidP="002D3AF4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Verdana,Bold" w:hAnsi="Verdana,Bold" w:cs="Verdana,Bold"/>
          <w:bCs/>
          <w:sz w:val="20"/>
          <w:szCs w:val="20"/>
        </w:rPr>
      </w:pPr>
    </w:p>
    <w:p w:rsidR="002D3AF4" w:rsidRPr="002D3AF4" w:rsidRDefault="002D3AF4" w:rsidP="002D3AF4">
      <w:pPr>
        <w:pStyle w:val="Paragrafoelenco"/>
        <w:numPr>
          <w:ilvl w:val="1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" w:hanging="1866"/>
        <w:rPr>
          <w:rFonts w:ascii="Verdana,Bold" w:hAnsi="Verdana,Bold" w:cs="Verdana,Bold"/>
          <w:bCs/>
          <w:sz w:val="20"/>
          <w:szCs w:val="20"/>
        </w:rPr>
      </w:pPr>
      <w:r w:rsidRPr="002D3AF4">
        <w:rPr>
          <w:rFonts w:ascii="Verdana" w:hAnsi="Verdana"/>
          <w:b/>
          <w:sz w:val="20"/>
          <w:szCs w:val="20"/>
        </w:rPr>
        <w:t xml:space="preserve">in relazione alla propria persona </w:t>
      </w:r>
    </w:p>
    <w:p w:rsidR="002D3AF4" w:rsidRPr="00116D87" w:rsidRDefault="002D3AF4" w:rsidP="002D3AF4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116D87">
        <w:rPr>
          <w:rFonts w:ascii="Verdana" w:hAnsi="Verdana"/>
          <w:sz w:val="20"/>
          <w:szCs w:val="20"/>
        </w:rPr>
        <w:t>e</w:t>
      </w:r>
    </w:p>
    <w:p w:rsidR="00516EE1" w:rsidRDefault="002D3AF4" w:rsidP="00516EE1">
      <w:pPr>
        <w:pStyle w:val="Paragrafoelenco"/>
        <w:numPr>
          <w:ilvl w:val="1"/>
          <w:numId w:val="9"/>
        </w:numPr>
        <w:shd w:val="clear" w:color="auto" w:fill="FFFFFF" w:themeFill="background1"/>
        <w:tabs>
          <w:tab w:val="clear" w:pos="1866"/>
          <w:tab w:val="num" w:pos="284"/>
        </w:tabs>
        <w:spacing w:after="0" w:line="360" w:lineRule="auto"/>
        <w:ind w:hanging="1866"/>
        <w:jc w:val="both"/>
        <w:rPr>
          <w:rFonts w:ascii="Verdana" w:hAnsi="Verdana"/>
          <w:b/>
          <w:sz w:val="20"/>
          <w:szCs w:val="20"/>
        </w:rPr>
      </w:pPr>
      <w:r w:rsidRPr="002D3AF4">
        <w:rPr>
          <w:rFonts w:ascii="Verdana" w:hAnsi="Verdana"/>
          <w:b/>
          <w:sz w:val="20"/>
          <w:szCs w:val="20"/>
        </w:rPr>
        <w:t>in relazione alla posizione dei seguenti soggetti per quanto a propria conoscenza</w:t>
      </w:r>
    </w:p>
    <w:p w:rsidR="00516EE1" w:rsidRPr="00B01239" w:rsidRDefault="00516EE1" w:rsidP="00B01239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Grigliatabella1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516EE1" w:rsidRPr="00516EE1" w:rsidTr="00856555">
        <w:trPr>
          <w:trHeight w:val="397"/>
        </w:trPr>
        <w:tc>
          <w:tcPr>
            <w:tcW w:w="9639" w:type="dxa"/>
            <w:gridSpan w:val="4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516EE1">
              <w:rPr>
                <w:rFonts w:ascii="Verdana" w:hAnsi="Verdana"/>
                <w:b/>
                <w:smallCaps/>
              </w:rPr>
              <w:t xml:space="preserve">Amministratori muniti di rappresentanza </w:t>
            </w:r>
          </w:p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mallCaps/>
              </w:rPr>
            </w:pPr>
            <w:r w:rsidRPr="00516EE1">
              <w:rPr>
                <w:rFonts w:ascii="Verdana" w:hAnsi="Verdana"/>
                <w:sz w:val="18"/>
                <w:szCs w:val="18"/>
              </w:rPr>
              <w:t xml:space="preserve">compresi Presidente, Vice Presidente del </w:t>
            </w:r>
            <w:proofErr w:type="spellStart"/>
            <w:r w:rsidRPr="00516EE1">
              <w:rPr>
                <w:rFonts w:ascii="Verdana" w:hAnsi="Verdana"/>
                <w:sz w:val="18"/>
                <w:szCs w:val="18"/>
              </w:rPr>
              <w:t>C.d.a</w:t>
            </w:r>
            <w:proofErr w:type="spellEnd"/>
            <w:r w:rsidRPr="00516EE1">
              <w:rPr>
                <w:rFonts w:ascii="Verdana" w:hAnsi="Verdana"/>
                <w:sz w:val="18"/>
                <w:szCs w:val="18"/>
              </w:rPr>
              <w:t>., amministratori con rappresentanza in funzione vicaria</w:t>
            </w:r>
          </w:p>
        </w:tc>
      </w:tr>
      <w:tr w:rsidR="00516EE1" w:rsidRPr="00516EE1" w:rsidTr="00856555">
        <w:tc>
          <w:tcPr>
            <w:tcW w:w="2444" w:type="dxa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 xml:space="preserve">Residenza </w:t>
            </w:r>
          </w:p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16EE1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516EE1" w:rsidRPr="00516EE1" w:rsidTr="00856555"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16EE1" w:rsidRPr="00516EE1" w:rsidTr="00856555"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16EE1" w:rsidRPr="00125081" w:rsidRDefault="00516EE1" w:rsidP="003950A1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sz w:val="20"/>
          <w:szCs w:val="20"/>
        </w:rPr>
      </w:pPr>
    </w:p>
    <w:p w:rsidR="00B77BA8" w:rsidRPr="00125081" w:rsidRDefault="00B77BA8" w:rsidP="003950A1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1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516EE1" w:rsidRPr="00516EE1" w:rsidTr="00306C71">
        <w:trPr>
          <w:trHeight w:val="787"/>
        </w:trPr>
        <w:tc>
          <w:tcPr>
            <w:tcW w:w="9639" w:type="dxa"/>
            <w:gridSpan w:val="4"/>
            <w:vAlign w:val="center"/>
          </w:tcPr>
          <w:p w:rsidR="00516EE1" w:rsidRPr="00516EE1" w:rsidRDefault="00696B42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>
              <w:rPr>
                <w:rFonts w:ascii="Verdana" w:hAnsi="Verdana"/>
                <w:b/>
                <w:smallCaps/>
              </w:rPr>
              <w:t>direttori tecnici</w:t>
            </w:r>
          </w:p>
          <w:p w:rsidR="00516EE1" w:rsidRPr="00516EE1" w:rsidRDefault="00306C7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qualsiasi</w:t>
            </w:r>
            <w:r w:rsidR="00516EE1" w:rsidRPr="00516EE1">
              <w:rPr>
                <w:rFonts w:ascii="Verdana" w:hAnsi="Verdana"/>
                <w:sz w:val="18"/>
                <w:szCs w:val="18"/>
              </w:rPr>
              <w:t xml:space="preserve"> tipo di società</w:t>
            </w:r>
          </w:p>
        </w:tc>
      </w:tr>
      <w:tr w:rsidR="00516EE1" w:rsidRPr="00516EE1" w:rsidTr="00856555">
        <w:tc>
          <w:tcPr>
            <w:tcW w:w="2444" w:type="dxa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516EE1">
              <w:rPr>
                <w:rFonts w:ascii="Verdana" w:hAnsi="Verdana"/>
                <w:sz w:val="20"/>
                <w:szCs w:val="20"/>
              </w:rPr>
              <w:t xml:space="preserve">Residenza </w:t>
            </w:r>
          </w:p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516EE1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516EE1" w:rsidRPr="00516EE1" w:rsidTr="00856555"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16EE1" w:rsidRPr="00516EE1" w:rsidTr="00856555"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516EE1" w:rsidRPr="00516EE1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77BA8" w:rsidRDefault="00B77BA8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Verdana,Bold" w:hAnsi="Verdana,Bold" w:cs="Verdana,Bold"/>
          <w:bCs/>
          <w:sz w:val="20"/>
          <w:szCs w:val="20"/>
        </w:rPr>
      </w:pPr>
    </w:p>
    <w:p w:rsidR="003950A1" w:rsidRPr="009A23FA" w:rsidRDefault="003950A1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Verdana,Bold" w:hAnsi="Verdana,Bold" w:cs="Verdana,Bold"/>
          <w:bCs/>
          <w:sz w:val="20"/>
          <w:szCs w:val="20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9A23FA" w:rsidTr="00856555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9A23FA">
              <w:rPr>
                <w:rFonts w:ascii="Verdana" w:hAnsi="Verdana"/>
                <w:b/>
                <w:smallCaps/>
              </w:rPr>
              <w:t>Soci</w:t>
            </w: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9A23FA">
              <w:rPr>
                <w:rFonts w:ascii="Verdana" w:hAnsi="Verdana"/>
                <w:sz w:val="18"/>
                <w:szCs w:val="18"/>
              </w:rPr>
              <w:t>di società in nome collettivo, accomandatari, socio unico e di maggioranza in caso di società con meno di 4 soci se altro tipo di società</w:t>
            </w:r>
          </w:p>
        </w:tc>
      </w:tr>
      <w:tr w:rsidR="009A23FA" w:rsidRPr="009A23FA" w:rsidTr="00856555"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 xml:space="preserve">Residenza </w:t>
            </w: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9A23FA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A23FA" w:rsidRPr="00125081" w:rsidRDefault="009A23FA" w:rsidP="003950A1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sz w:val="20"/>
          <w:szCs w:val="20"/>
        </w:rPr>
      </w:pPr>
    </w:p>
    <w:p w:rsidR="003950A1" w:rsidRPr="00125081" w:rsidRDefault="003950A1" w:rsidP="003950A1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9A23FA" w:rsidTr="00856555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9A23FA">
              <w:rPr>
                <w:rFonts w:ascii="Verdana" w:hAnsi="Verdana"/>
                <w:b/>
                <w:smallCaps/>
              </w:rPr>
              <w:t>Procuratori generali e speciali</w:t>
            </w:r>
          </w:p>
        </w:tc>
      </w:tr>
      <w:tr w:rsidR="009A23FA" w:rsidRPr="009A23FA" w:rsidTr="00856555"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 xml:space="preserve">Residenza </w:t>
            </w: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9A23FA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62ED2" w:rsidRPr="009A23FA" w:rsidRDefault="00862ED2" w:rsidP="009A23FA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9A23FA" w:rsidTr="00856555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9A23FA">
              <w:rPr>
                <w:rFonts w:ascii="Verdana" w:hAnsi="Verdana"/>
                <w:b/>
                <w:smallCaps/>
              </w:rPr>
              <w:t>Institori</w:t>
            </w:r>
          </w:p>
        </w:tc>
      </w:tr>
      <w:tr w:rsidR="009A23FA" w:rsidRPr="009A23FA" w:rsidTr="00856555"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 xml:space="preserve">Residenza </w:t>
            </w: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9A23FA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77BA8" w:rsidRPr="009A23FA" w:rsidRDefault="00B77BA8" w:rsidP="009A23FA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9A23FA" w:rsidTr="00856555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9A23FA" w:rsidRDefault="009A23FA" w:rsidP="00F5632D">
            <w:pPr>
              <w:shd w:val="clear" w:color="auto" w:fill="FFFFFF" w:themeFill="background1"/>
              <w:spacing w:line="220" w:lineRule="exact"/>
              <w:rPr>
                <w:rFonts w:ascii="Verdana" w:hAnsi="Verdana"/>
                <w:b/>
                <w:smallCaps/>
              </w:rPr>
            </w:pP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  <w:r w:rsidRPr="009A23FA">
              <w:rPr>
                <w:rFonts w:ascii="Verdana" w:hAnsi="Verdana"/>
                <w:b/>
                <w:smallCaps/>
              </w:rPr>
              <w:t xml:space="preserve">Soggetti cessati da cariche societarie </w:t>
            </w: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(nell’anno antecedente la d</w:t>
            </w:r>
            <w:r w:rsidR="00A35E00">
              <w:rPr>
                <w:rFonts w:ascii="Verdana" w:hAnsi="Verdana"/>
                <w:sz w:val="20"/>
                <w:szCs w:val="20"/>
              </w:rPr>
              <w:t>ata di pubblicazione del bando</w:t>
            </w:r>
            <w:r w:rsidRPr="009A23FA">
              <w:rPr>
                <w:rFonts w:ascii="Verdana" w:hAnsi="Verdana"/>
                <w:sz w:val="20"/>
                <w:szCs w:val="20"/>
              </w:rPr>
              <w:t>)</w:t>
            </w:r>
          </w:p>
          <w:p w:rsidR="009A23FA" w:rsidRPr="009A23FA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9A23FA">
              <w:rPr>
                <w:rFonts w:ascii="Verdana" w:hAnsi="Verdana"/>
                <w:sz w:val="18"/>
                <w:szCs w:val="18"/>
              </w:rPr>
              <w:t>-</w:t>
            </w:r>
            <w:r w:rsidRPr="009A23FA">
              <w:rPr>
                <w:rFonts w:ascii="Verdana" w:hAnsi="Verdana"/>
                <w:sz w:val="16"/>
                <w:szCs w:val="16"/>
              </w:rPr>
              <w:tab/>
              <w:t>TITOLARE e DIRETTORI TECNICI se impresa individuale;</w:t>
            </w:r>
          </w:p>
          <w:p w:rsidR="009A23FA" w:rsidRPr="009A23FA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9A23FA">
              <w:rPr>
                <w:rFonts w:ascii="Verdana" w:hAnsi="Verdana"/>
                <w:sz w:val="16"/>
                <w:szCs w:val="16"/>
              </w:rPr>
              <w:t>-</w:t>
            </w:r>
            <w:r w:rsidRPr="009A23FA">
              <w:rPr>
                <w:rFonts w:ascii="Verdana" w:hAnsi="Verdana"/>
                <w:sz w:val="16"/>
                <w:szCs w:val="16"/>
              </w:rPr>
              <w:tab/>
              <w:t>SOCI e DIRETTORI TECNICI se società in nome collettivo;</w:t>
            </w:r>
          </w:p>
          <w:p w:rsidR="009A23FA" w:rsidRPr="009A23FA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9A23FA">
              <w:rPr>
                <w:rFonts w:ascii="Verdana" w:hAnsi="Verdana"/>
                <w:sz w:val="16"/>
                <w:szCs w:val="16"/>
              </w:rPr>
              <w:t>-</w:t>
            </w:r>
            <w:r w:rsidRPr="009A23FA">
              <w:rPr>
                <w:rFonts w:ascii="Verdana" w:hAnsi="Verdana"/>
                <w:sz w:val="16"/>
                <w:szCs w:val="16"/>
              </w:rPr>
              <w:tab/>
              <w:t>SOCI ACCOMANDATARI e DIRETTORI TECNICI se società in accomandita semplice;</w:t>
            </w:r>
          </w:p>
          <w:p w:rsidR="009A23FA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  <w:r w:rsidRPr="009A23FA">
              <w:rPr>
                <w:rFonts w:ascii="Verdana" w:hAnsi="Verdana"/>
                <w:sz w:val="16"/>
                <w:szCs w:val="16"/>
              </w:rPr>
              <w:t>-</w:t>
            </w:r>
            <w:r w:rsidRPr="009A23FA">
              <w:rPr>
                <w:rFonts w:ascii="Verdana" w:hAnsi="Verdana"/>
                <w:sz w:val="16"/>
                <w:szCs w:val="16"/>
              </w:rPr>
              <w:tab/>
              <w:t>AMMINISTRATORI muniti di rappresentanza e DI</w:t>
            </w:r>
            <w:r w:rsidR="00306C71">
              <w:rPr>
                <w:rFonts w:ascii="Verdana" w:hAnsi="Verdana"/>
                <w:sz w:val="16"/>
                <w:szCs w:val="16"/>
              </w:rPr>
              <w:t xml:space="preserve">RETTORI TECNICI e SOCIO UNICO, </w:t>
            </w:r>
            <w:r w:rsidRPr="009A23FA">
              <w:rPr>
                <w:rFonts w:ascii="Verdana" w:hAnsi="Verdana"/>
                <w:sz w:val="16"/>
                <w:szCs w:val="16"/>
              </w:rPr>
              <w:t xml:space="preserve">SOCIO </w:t>
            </w:r>
            <w:proofErr w:type="spellStart"/>
            <w:r w:rsidRPr="009A23FA">
              <w:rPr>
                <w:rFonts w:ascii="Verdana" w:hAnsi="Verdana"/>
                <w:sz w:val="16"/>
                <w:szCs w:val="16"/>
              </w:rPr>
              <w:t>DI</w:t>
            </w:r>
            <w:proofErr w:type="spellEnd"/>
            <w:r w:rsidRPr="009A23FA">
              <w:rPr>
                <w:rFonts w:ascii="Verdana" w:hAnsi="Verdana"/>
                <w:sz w:val="16"/>
                <w:szCs w:val="16"/>
              </w:rPr>
              <w:t xml:space="preserve"> MAGGIORANZA </w:t>
            </w:r>
            <w:r w:rsidR="00306C71">
              <w:rPr>
                <w:rFonts w:ascii="Verdana" w:hAnsi="Verdana"/>
                <w:sz w:val="16"/>
                <w:szCs w:val="16"/>
              </w:rPr>
              <w:t>(</w:t>
            </w:r>
            <w:r w:rsidRPr="009A23FA">
              <w:rPr>
                <w:rFonts w:ascii="Verdana" w:hAnsi="Verdana"/>
                <w:sz w:val="16"/>
                <w:szCs w:val="16"/>
              </w:rPr>
              <w:t>in caso di società con meno di quattro soci</w:t>
            </w:r>
            <w:r w:rsidR="00306C71">
              <w:rPr>
                <w:rFonts w:ascii="Verdana" w:hAnsi="Verdana"/>
                <w:sz w:val="16"/>
                <w:szCs w:val="16"/>
              </w:rPr>
              <w:t>)</w:t>
            </w:r>
            <w:r w:rsidRPr="009A23FA">
              <w:rPr>
                <w:rFonts w:ascii="Verdana" w:hAnsi="Verdana"/>
                <w:sz w:val="16"/>
                <w:szCs w:val="16"/>
              </w:rPr>
              <w:t xml:space="preserve"> se altro tipo di società</w:t>
            </w:r>
          </w:p>
          <w:p w:rsidR="00F5632D" w:rsidRPr="009A23FA" w:rsidRDefault="00F5632D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A23FA" w:rsidRPr="009A23FA" w:rsidTr="00856555"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A23FA">
              <w:rPr>
                <w:rFonts w:ascii="Verdana" w:hAnsi="Verdana"/>
                <w:sz w:val="20"/>
                <w:szCs w:val="20"/>
              </w:rPr>
              <w:t xml:space="preserve">Residenza </w:t>
            </w:r>
          </w:p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9A23FA">
              <w:rPr>
                <w:rFonts w:ascii="Verdana" w:hAnsi="Verdana"/>
                <w:sz w:val="18"/>
                <w:szCs w:val="18"/>
              </w:rPr>
              <w:t>(indirizzo completo)</w:t>
            </w: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A23FA" w:rsidRPr="009A23FA" w:rsidTr="00856555"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9A23FA" w:rsidRPr="009A23FA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3A1" w:rsidRDefault="005773A1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Verdana,Bold" w:hAnsi="Verdana,Bold" w:cs="Verdana,Bold"/>
          <w:bCs/>
          <w:sz w:val="20"/>
          <w:szCs w:val="20"/>
        </w:rPr>
      </w:pPr>
    </w:p>
    <w:p w:rsidR="00D50BB6" w:rsidRPr="00734CED" w:rsidRDefault="00D50BB6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Verdana,Bold" w:hAnsi="Verdana,Bold" w:cs="Verdana,Bold"/>
          <w:bCs/>
          <w:sz w:val="20"/>
          <w:szCs w:val="20"/>
        </w:rPr>
      </w:pPr>
    </w:p>
    <w:p w:rsidR="00734CED" w:rsidRPr="00734CED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</w:p>
    <w:p w:rsidR="00734CED" w:rsidRPr="00734CED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  <w:r w:rsidRPr="00734CED">
        <w:rPr>
          <w:rFonts w:ascii="Verdana" w:hAnsi="Verdana"/>
          <w:sz w:val="20"/>
          <w:szCs w:val="20"/>
        </w:rPr>
        <w:t xml:space="preserve">1) in relazione all’art. 38, comma 1 </w:t>
      </w:r>
      <w:r w:rsidRPr="00734CED">
        <w:rPr>
          <w:rFonts w:ascii="Verdana" w:hAnsi="Verdana"/>
          <w:b/>
          <w:sz w:val="24"/>
          <w:szCs w:val="24"/>
        </w:rPr>
        <w:t>lett. b)</w:t>
      </w:r>
      <w:r w:rsidRPr="00734CED">
        <w:rPr>
          <w:rFonts w:ascii="Verdana" w:hAnsi="Verdana"/>
          <w:sz w:val="20"/>
          <w:szCs w:val="20"/>
        </w:rPr>
        <w:t xml:space="preserve"> del d.lgs. n. 163/2006:</w:t>
      </w:r>
    </w:p>
    <w:p w:rsidR="00734CED" w:rsidRPr="00734CED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b/>
          <w:sz w:val="20"/>
          <w:szCs w:val="20"/>
        </w:rPr>
      </w:pPr>
      <w:r w:rsidRPr="00734CED">
        <w:rPr>
          <w:rFonts w:ascii="Verdana" w:hAnsi="Verdana"/>
          <w:b/>
          <w:sz w:val="20"/>
          <w:szCs w:val="20"/>
        </w:rPr>
        <w:t>(escluso i soggetti cessati)</w:t>
      </w:r>
    </w:p>
    <w:p w:rsidR="00734CED" w:rsidRPr="00734CED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b/>
          <w:sz w:val="20"/>
          <w:szCs w:val="20"/>
        </w:rPr>
      </w:pPr>
    </w:p>
    <w:p w:rsidR="004E6A1D" w:rsidRDefault="00734CE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734CED">
        <w:rPr>
          <w:rFonts w:ascii="Verdana" w:hAnsi="Verdana"/>
          <w:b/>
          <w:sz w:val="20"/>
          <w:szCs w:val="20"/>
        </w:rPr>
        <w:t xml:space="preserve">NEI PROPRI CONFRONTI e </w:t>
      </w:r>
      <w:r w:rsidR="004E6A1D" w:rsidRPr="00D4029F">
        <w:rPr>
          <w:rFonts w:ascii="Verdana" w:hAnsi="Verdana"/>
          <w:b/>
          <w:sz w:val="20"/>
          <w:szCs w:val="20"/>
        </w:rPr>
        <w:t>NEI CONFRONTI DEI SOGGETTI SOPRA ELENCATI</w:t>
      </w:r>
    </w:p>
    <w:p w:rsidR="004E6A1D" w:rsidRPr="00D4029F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8D2DAC">
        <w:rPr>
          <w:rFonts w:asciiTheme="majorHAnsi" w:hAnsiTheme="majorHAnsi"/>
          <w:sz w:val="16"/>
          <w:szCs w:val="16"/>
        </w:rPr>
        <w:t>AMMINISTRATORI MUNITI DI RAPPRESENTANZA, DIRETTORI TECNICI , SOCI, PROCURATORI GENERALI E SPECIALI, INSTITORI</w:t>
      </w:r>
    </w:p>
    <w:p w:rsidR="00734CED" w:rsidRPr="00734CED" w:rsidRDefault="00734CED" w:rsidP="00734CED">
      <w:pPr>
        <w:shd w:val="clear" w:color="auto" w:fill="FFFFFF" w:themeFill="background1"/>
        <w:spacing w:after="0"/>
        <w:contextualSpacing/>
        <w:jc w:val="center"/>
        <w:rPr>
          <w:rFonts w:ascii="Verdana" w:hAnsi="Verdana"/>
          <w:sz w:val="20"/>
          <w:szCs w:val="20"/>
        </w:rPr>
      </w:pPr>
      <w:r w:rsidRPr="00734CED">
        <w:rPr>
          <w:rFonts w:ascii="Verdana" w:hAnsi="Verdana"/>
          <w:b/>
          <w:i/>
          <w:sz w:val="18"/>
          <w:szCs w:val="18"/>
        </w:rPr>
        <w:t>(barrare la casella)</w:t>
      </w:r>
    </w:p>
    <w:tbl>
      <w:tblPr>
        <w:tblStyle w:val="Grigliatabella3"/>
        <w:tblW w:w="0" w:type="auto"/>
        <w:tblLook w:val="04A0"/>
      </w:tblPr>
      <w:tblGrid>
        <w:gridCol w:w="817"/>
        <w:gridCol w:w="8961"/>
      </w:tblGrid>
      <w:tr w:rsidR="00734CED" w:rsidRPr="00734CED" w:rsidTr="00856555">
        <w:tc>
          <w:tcPr>
            <w:tcW w:w="817" w:type="dxa"/>
          </w:tcPr>
          <w:p w:rsidR="00734CED" w:rsidRPr="00734CED" w:rsidRDefault="0008343D" w:rsidP="00734CE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39" o:spid="_x0000_s1026" style="position:absolute;left:0;text-align:left;margin-left:.85pt;margin-top:11.15pt;width:26.3pt;height:25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" fillcolor="#f2f2f2" strokecolor="windowText" strokeweight="2pt"/>
              </w:pict>
            </w:r>
          </w:p>
        </w:tc>
        <w:tc>
          <w:tcPr>
            <w:tcW w:w="8961" w:type="dxa"/>
          </w:tcPr>
          <w:p w:rsidR="00734CED" w:rsidRPr="00734CED" w:rsidRDefault="00734CED" w:rsidP="00734CE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34CED">
              <w:rPr>
                <w:rFonts w:ascii="Verdana" w:hAnsi="Verdana"/>
                <w:sz w:val="18"/>
                <w:szCs w:val="18"/>
              </w:rPr>
              <w:t xml:space="preserve">non è pendente alcun procedimento per l’applicazione di una delle misure di prevenzione di cui all’art. 3 della legge 27 dicembre 1956, n. 1423 </w:t>
            </w:r>
            <w:r w:rsidR="00285B41">
              <w:rPr>
                <w:rFonts w:ascii="Verdana" w:hAnsi="Verdana"/>
                <w:sz w:val="18"/>
                <w:szCs w:val="18"/>
              </w:rPr>
              <w:t xml:space="preserve">e agli artt. da 4 a 14 del d.lgs. 159/2011 </w:t>
            </w:r>
            <w:r w:rsidRPr="00734CED">
              <w:rPr>
                <w:rFonts w:ascii="Verdana" w:hAnsi="Verdana"/>
                <w:sz w:val="18"/>
                <w:szCs w:val="18"/>
              </w:rPr>
              <w:t>o di una delle cause</w:t>
            </w:r>
            <w:r w:rsidR="00285B41">
              <w:rPr>
                <w:rFonts w:ascii="Verdana" w:hAnsi="Verdana"/>
                <w:sz w:val="18"/>
                <w:szCs w:val="18"/>
              </w:rPr>
              <w:t xml:space="preserve"> ostative previste dall’art. 10 della legge</w:t>
            </w:r>
            <w:r w:rsidRPr="00734CED">
              <w:rPr>
                <w:rFonts w:ascii="Verdana" w:hAnsi="Verdana"/>
                <w:sz w:val="18"/>
                <w:szCs w:val="18"/>
              </w:rPr>
              <w:t xml:space="preserve"> 31 maggio 1965, n. 575</w:t>
            </w:r>
            <w:r w:rsidR="00285B41">
              <w:rPr>
                <w:rFonts w:ascii="Verdana" w:hAnsi="Verdana"/>
                <w:sz w:val="18"/>
                <w:szCs w:val="18"/>
              </w:rPr>
              <w:t xml:space="preserve"> e dall’art. 67 d.lgs. 159/2011</w:t>
            </w:r>
            <w:r w:rsidRPr="00734CED">
              <w:rPr>
                <w:rFonts w:ascii="Verdana" w:hAnsi="Verdana"/>
                <w:sz w:val="18"/>
                <w:szCs w:val="18"/>
              </w:rPr>
              <w:t>;</w:t>
            </w:r>
          </w:p>
          <w:p w:rsidR="00734CED" w:rsidRPr="00734CED" w:rsidRDefault="00734CED" w:rsidP="00734CE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50BB6" w:rsidRPr="003C7ECB" w:rsidRDefault="00D50BB6" w:rsidP="003C7ECB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Verdana,Bold" w:hAnsi="Verdana,Bold" w:cs="Verdana,Bold"/>
          <w:bCs/>
          <w:sz w:val="20"/>
          <w:szCs w:val="20"/>
        </w:rPr>
      </w:pPr>
    </w:p>
    <w:p w:rsidR="0008555D" w:rsidRPr="0008555D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</w:p>
    <w:p w:rsidR="0008555D" w:rsidRPr="0008555D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  <w:r w:rsidRPr="0008555D">
        <w:rPr>
          <w:rFonts w:ascii="Verdana" w:hAnsi="Verdana"/>
          <w:sz w:val="20"/>
          <w:szCs w:val="20"/>
        </w:rPr>
        <w:t xml:space="preserve">2) in relazione all’art. 38, comma 1 </w:t>
      </w:r>
      <w:r w:rsidRPr="0008555D">
        <w:rPr>
          <w:rFonts w:ascii="Verdana" w:hAnsi="Verdana"/>
          <w:b/>
          <w:sz w:val="24"/>
          <w:szCs w:val="24"/>
        </w:rPr>
        <w:t>lett. c)</w:t>
      </w:r>
      <w:r w:rsidRPr="0008555D">
        <w:rPr>
          <w:rFonts w:ascii="Verdana" w:hAnsi="Verdana"/>
          <w:sz w:val="20"/>
          <w:szCs w:val="20"/>
        </w:rPr>
        <w:t xml:space="preserve"> del d.lgs. n. 163/2006:</w:t>
      </w:r>
    </w:p>
    <w:p w:rsidR="0008555D" w:rsidRPr="0008555D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</w:p>
    <w:p w:rsidR="0008555D" w:rsidRP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08555D" w:rsidRPr="0008555D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Verdana" w:hAnsi="Verdana"/>
          <w:b/>
          <w:sz w:val="20"/>
          <w:szCs w:val="20"/>
        </w:rPr>
        <w:t>NEI CONFRONTI DEL SOTTOSCRITTO</w:t>
      </w:r>
    </w:p>
    <w:p w:rsidR="0008555D" w:rsidRPr="0008555D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Verdana" w:hAnsi="Verdana"/>
          <w:b/>
          <w:i/>
          <w:sz w:val="18"/>
          <w:szCs w:val="18"/>
        </w:rPr>
      </w:pPr>
      <w:r w:rsidRPr="0008555D">
        <w:rPr>
          <w:rFonts w:ascii="Verdana" w:hAnsi="Verdana"/>
          <w:b/>
          <w:i/>
          <w:sz w:val="18"/>
          <w:szCs w:val="18"/>
        </w:rPr>
        <w:t>(barrare la casella di interesse)</w:t>
      </w: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2" o:spid="_x0000_s1051" style="position:absolute;left:0;text-align:left;margin-left:1.5pt;margin-top:14.9pt;width:26.3pt;height:2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DNhAIAAB8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b/>
                <w:sz w:val="18"/>
                <w:szCs w:val="18"/>
              </w:rPr>
              <w:t>non sono</w:t>
            </w:r>
            <w:r w:rsidRPr="0008555D">
              <w:rPr>
                <w:rFonts w:ascii="Verdana" w:hAnsi="Verdana"/>
                <w:sz w:val="18"/>
                <w:szCs w:val="18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Verdana" w:hAnsi="Verdana"/>
          <w:b/>
          <w:sz w:val="20"/>
          <w:szCs w:val="20"/>
        </w:rPr>
        <w:t>OPPURE</w:t>
      </w:r>
    </w:p>
    <w:p w:rsidR="005773A1" w:rsidRPr="0008555D" w:rsidRDefault="005773A1" w:rsidP="00862ED2">
      <w:pPr>
        <w:shd w:val="clear" w:color="auto" w:fill="FFFFFF" w:themeFill="background1"/>
        <w:spacing w:after="0" w:line="26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3" o:spid="_x0000_s1050" style="position:absolute;left:0;text-align:left;margin-left:1.45pt;margin-top:10.1pt;width:26.3pt;height:25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b/>
                <w:sz w:val="18"/>
                <w:szCs w:val="18"/>
              </w:rPr>
              <w:t>sono</w:t>
            </w:r>
            <w:r w:rsidRPr="0008555D">
              <w:rPr>
                <w:rFonts w:ascii="Verdana" w:hAnsi="Verdana"/>
                <w:sz w:val="18"/>
                <w:szCs w:val="18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>1) ________________________________________________________________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>2) ________________________________________________________________</w:t>
            </w:r>
          </w:p>
          <w:p w:rsid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>3) ________________________________________________________________</w:t>
            </w:r>
          </w:p>
          <w:p w:rsidR="00437CF7" w:rsidRPr="0008555D" w:rsidRDefault="00437CF7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E6A1D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NEI CONFRONTI DEI SOGGETTI SOPRA ELENCATI</w:t>
      </w:r>
    </w:p>
    <w:p w:rsidR="004E6A1D" w:rsidRPr="00D4029F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8D2DAC">
        <w:rPr>
          <w:rFonts w:asciiTheme="majorHAnsi" w:hAnsiTheme="majorHAnsi"/>
          <w:sz w:val="16"/>
          <w:szCs w:val="16"/>
        </w:rPr>
        <w:t>AMMINISTRATORI MUNITI DI RAPPRESENTANZA, DIRETTORI TECNICI , S</w:t>
      </w:r>
      <w:r>
        <w:rPr>
          <w:rFonts w:asciiTheme="majorHAnsi" w:hAnsiTheme="majorHAnsi"/>
          <w:sz w:val="16"/>
          <w:szCs w:val="16"/>
        </w:rPr>
        <w:t>O</w:t>
      </w:r>
      <w:r w:rsidRPr="008D2DAC">
        <w:rPr>
          <w:rFonts w:asciiTheme="majorHAnsi" w:hAnsiTheme="majorHAnsi"/>
          <w:sz w:val="16"/>
          <w:szCs w:val="16"/>
        </w:rPr>
        <w:t>CI, PROCURATORI GENERALI E SPECIALI, INSTITORI</w:t>
      </w:r>
    </w:p>
    <w:p w:rsidR="0008555D" w:rsidRPr="0008555D" w:rsidRDefault="0008555D" w:rsidP="004E6A1D">
      <w:pPr>
        <w:shd w:val="clear" w:color="auto" w:fill="FFFFFF" w:themeFill="background1"/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08555D">
        <w:rPr>
          <w:rFonts w:ascii="Verdana" w:hAnsi="Verdana"/>
          <w:b/>
          <w:i/>
          <w:sz w:val="18"/>
          <w:szCs w:val="18"/>
        </w:rPr>
        <w:t>(barrare la casella di interesse)</w:t>
      </w: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40" o:spid="_x0000_s1049" style="position:absolute;left:0;text-align:left;margin-left:1.5pt;margin-top:14.9pt;width:26.3pt;height:25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b/>
                <w:sz w:val="18"/>
                <w:szCs w:val="18"/>
              </w:rPr>
              <w:t>non sono</w:t>
            </w:r>
            <w:r w:rsidRPr="0008555D">
              <w:rPr>
                <w:rFonts w:ascii="Verdana" w:hAnsi="Verdana"/>
                <w:sz w:val="18"/>
                <w:szCs w:val="18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8555D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8555D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41" o:spid="_x0000_s1048" style="position:absolute;left:0;text-align:left;margin-left:1.5pt;margin-top:14.9pt;width:26.3pt;height:2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b/>
                <w:sz w:val="18"/>
                <w:szCs w:val="18"/>
              </w:rPr>
              <w:t>sono</w:t>
            </w:r>
            <w:r w:rsidRPr="0008555D">
              <w:rPr>
                <w:rFonts w:ascii="Verdana" w:hAnsi="Verdana"/>
                <w:sz w:val="18"/>
                <w:szCs w:val="18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>1) nome e cognome soggetto: __________________________________________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 xml:space="preserve">    sentenze/decreti di condanna: ________________________________________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>2) nome e cognome soggetto: __________________________________________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 xml:space="preserve">    sentenze/decreti di condanna: ________________________________________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>3) nome e cognome soggetto: __________________________________________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 xml:space="preserve">    sentenze/decreti di condanna: ________________________________________</w:t>
            </w:r>
          </w:p>
        </w:tc>
      </w:tr>
    </w:tbl>
    <w:p w:rsidR="0008555D" w:rsidRP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4"/>
        <w:tblW w:w="0" w:type="auto"/>
        <w:tblLayout w:type="fixed"/>
        <w:tblLook w:val="04A0"/>
      </w:tblPr>
      <w:tblGrid>
        <w:gridCol w:w="9854"/>
      </w:tblGrid>
      <w:tr w:rsidR="0008555D" w:rsidRPr="0008555D" w:rsidTr="00856555">
        <w:tc>
          <w:tcPr>
            <w:tcW w:w="9854" w:type="dxa"/>
          </w:tcPr>
          <w:p w:rsidR="0008555D" w:rsidRPr="0008555D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8555D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In ogni caso il dichiarante deve indicare tutte (*) le sentenze emesse anche se non compaiono sul certificato del casellario giudiziale rilasciato su richiesta dell’interessato. Più precisamente si devono riportare: </w:t>
            </w:r>
          </w:p>
          <w:p w:rsidR="0008555D" w:rsidRPr="0008555D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8555D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- le sentenze passate in giudicato                       - le condanne per le quali si sia beneficiato della non menzione     </w:t>
            </w:r>
          </w:p>
          <w:p w:rsidR="0008555D" w:rsidRPr="0008555D" w:rsidRDefault="0008555D" w:rsidP="0008555D">
            <w:pPr>
              <w:shd w:val="clear" w:color="auto" w:fill="FFFFFF" w:themeFill="background1"/>
              <w:spacing w:line="260" w:lineRule="exact"/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8555D">
              <w:rPr>
                <w:rFonts w:ascii="Times New Roman" w:hAnsi="Times New Roman" w:cs="Times New Roman"/>
                <w:i/>
                <w:sz w:val="17"/>
                <w:szCs w:val="17"/>
              </w:rPr>
              <w:t>- i decreti penali divenuti irrevocabili                -  le sentenze di applicazione della pena su richiesta ai sensi dell’art. 444 c.p.p.</w:t>
            </w:r>
          </w:p>
          <w:p w:rsidR="0008555D" w:rsidRPr="0008555D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08555D">
              <w:rPr>
                <w:rFonts w:ascii="Times New Roman" w:hAnsi="Times New Roman" w:cs="Times New Roman"/>
                <w:sz w:val="17"/>
                <w:szCs w:val="17"/>
              </w:rPr>
              <w:t>*</w:t>
            </w:r>
            <w:r w:rsidRPr="0008555D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08555D">
              <w:rPr>
                <w:rFonts w:ascii="Times New Roman" w:hAnsi="Times New Roman" w:cs="Times New Roman"/>
                <w:b/>
                <w:sz w:val="17"/>
                <w:szCs w:val="17"/>
              </w:rPr>
              <w:t>N.B.:</w:t>
            </w:r>
            <w:r w:rsidRPr="0008555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8555D">
              <w:rPr>
                <w:rFonts w:ascii="Times New Roman" w:hAnsi="Times New Roman" w:cs="Times New Roman"/>
                <w:b/>
                <w:sz w:val="17"/>
                <w:szCs w:val="17"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08555D">
              <w:rPr>
                <w:rFonts w:ascii="Times New Roman" w:hAnsi="Times New Roman" w:cs="Times New Roman"/>
                <w:sz w:val="17"/>
                <w:szCs w:val="17"/>
              </w:rPr>
              <w:t xml:space="preserve"> (cfr. art. 38, comma 2 d.lgs. n. 163/2006, come sostituito dal D.L. n. 70/2011).</w:t>
            </w:r>
            <w:r w:rsidRPr="000855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08555D" w:rsidRP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4"/>
        <w:tblW w:w="0" w:type="auto"/>
        <w:tblLook w:val="04A0"/>
      </w:tblPr>
      <w:tblGrid>
        <w:gridCol w:w="817"/>
        <w:gridCol w:w="8968"/>
      </w:tblGrid>
      <w:tr w:rsidR="0008555D" w:rsidRPr="0008555D" w:rsidTr="00856555">
        <w:tc>
          <w:tcPr>
            <w:tcW w:w="817" w:type="dxa"/>
            <w:shd w:val="clear" w:color="auto" w:fill="auto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42" o:spid="_x0000_s1047" style="position:absolute;left:0;text-align:left;margin-left:1.5pt;margin-top:14.9pt;width:26.3pt;height:25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MPhgIAACE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" fillcolor="#f2f2f2" strokecolor="windowText" strokeweight="2pt"/>
              </w:pict>
            </w:r>
          </w:p>
        </w:tc>
        <w:tc>
          <w:tcPr>
            <w:tcW w:w="8968" w:type="dxa"/>
            <w:shd w:val="clear" w:color="auto" w:fill="auto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nel caso di </w:t>
            </w:r>
            <w:r w:rsidRPr="0008555D">
              <w:rPr>
                <w:rFonts w:ascii="Verdana" w:hAnsi="Verdana" w:cs="Times New Roman"/>
                <w:b/>
                <w:sz w:val="18"/>
                <w:szCs w:val="18"/>
              </w:rPr>
              <w:t>sentenze a carico dei soggetti cessati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8555D" w:rsidRPr="0008555D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08555D">
              <w:rPr>
                <w:rFonts w:ascii="Verdana" w:hAnsi="Verdana"/>
                <w:sz w:val="18"/>
                <w:szCs w:val="18"/>
              </w:rPr>
              <w:t xml:space="preserve">  __________________________________________________________________ </w:t>
            </w:r>
          </w:p>
          <w:p w:rsidR="0008555D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08555D">
              <w:rPr>
                <w:rFonts w:ascii="Verdana" w:hAnsi="Verdana"/>
                <w:sz w:val="20"/>
                <w:szCs w:val="20"/>
              </w:rPr>
              <w:t xml:space="preserve">  ____________________________________________________________</w:t>
            </w:r>
          </w:p>
          <w:p w:rsidR="00941684" w:rsidRPr="0008555D" w:rsidRDefault="00941684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1684" w:rsidRPr="0008555D" w:rsidRDefault="00941684" w:rsidP="005A3B9F">
      <w:pPr>
        <w:spacing w:after="0"/>
        <w:rPr>
          <w:rFonts w:ascii="Verdana" w:hAnsi="Verdana"/>
          <w:sz w:val="20"/>
          <w:szCs w:val="20"/>
        </w:rPr>
      </w:pPr>
    </w:p>
    <w:p w:rsidR="0008555D" w:rsidRPr="0008555D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  <w:r w:rsidRPr="0008555D">
        <w:rPr>
          <w:rFonts w:ascii="Verdana" w:hAnsi="Verdana"/>
          <w:sz w:val="20"/>
          <w:szCs w:val="20"/>
        </w:rPr>
        <w:t xml:space="preserve">3) in relazione all’art. 38, comma 1 lett. </w:t>
      </w:r>
      <w:r w:rsidRPr="0008555D">
        <w:rPr>
          <w:rFonts w:ascii="Verdana" w:hAnsi="Verdana"/>
          <w:b/>
          <w:sz w:val="24"/>
          <w:szCs w:val="24"/>
        </w:rPr>
        <w:t>m-ter)</w:t>
      </w:r>
      <w:r w:rsidRPr="0008555D">
        <w:rPr>
          <w:rFonts w:ascii="Verdana" w:hAnsi="Verdana"/>
          <w:sz w:val="20"/>
          <w:szCs w:val="20"/>
        </w:rPr>
        <w:t xml:space="preserve"> del d.lgs. n. 163/06: </w:t>
      </w:r>
    </w:p>
    <w:p w:rsidR="0008555D" w:rsidRPr="0008555D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Verdana" w:hAnsi="Verdana"/>
          <w:b/>
          <w:sz w:val="20"/>
          <w:szCs w:val="20"/>
        </w:rPr>
        <w:t>(escluso i soggetti cessati)</w:t>
      </w:r>
    </w:p>
    <w:p w:rsidR="0008555D" w:rsidRPr="0008555D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Verdana" w:hAnsi="Verdana"/>
          <w:sz w:val="20"/>
          <w:szCs w:val="20"/>
        </w:rPr>
      </w:pPr>
    </w:p>
    <w:p w:rsidR="0008555D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677DA4" w:rsidRPr="0008555D" w:rsidRDefault="00677DA4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08555D" w:rsidRPr="0008555D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Verdana" w:hAnsi="Verdana"/>
          <w:b/>
          <w:sz w:val="20"/>
          <w:szCs w:val="20"/>
        </w:rPr>
        <w:t>NEI CONFRONTI DEL SOTTOSCRITTO</w:t>
      </w:r>
    </w:p>
    <w:p w:rsidR="0008555D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Verdana" w:hAnsi="Verdana"/>
          <w:b/>
          <w:i/>
          <w:sz w:val="18"/>
          <w:szCs w:val="18"/>
        </w:rPr>
      </w:pPr>
      <w:r w:rsidRPr="0008555D">
        <w:rPr>
          <w:rFonts w:ascii="Verdana" w:hAnsi="Verdana"/>
          <w:b/>
          <w:i/>
          <w:sz w:val="18"/>
          <w:szCs w:val="18"/>
        </w:rPr>
        <w:t>(barrare la casella)</w:t>
      </w:r>
    </w:p>
    <w:p w:rsidR="00C502AF" w:rsidRPr="0008555D" w:rsidRDefault="00C502AF" w:rsidP="00C502AF">
      <w:pPr>
        <w:shd w:val="clear" w:color="auto" w:fill="FFFFFF" w:themeFill="background1"/>
        <w:spacing w:after="0" w:line="120" w:lineRule="auto"/>
        <w:contextualSpacing/>
        <w:rPr>
          <w:rFonts w:ascii="Verdana" w:hAnsi="Verdana"/>
          <w:sz w:val="20"/>
          <w:szCs w:val="20"/>
        </w:rPr>
      </w:pP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3" o:spid="_x0000_s1046" style="position:absolute;left:0;text-align:left;margin-left:2.1pt;margin-top:3pt;width:26.3pt;height:25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8555D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 w:cs="Times New Roman"/>
                <w:b/>
                <w:sz w:val="18"/>
                <w:szCs w:val="18"/>
              </w:rPr>
              <w:t>non sussistono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 le circostanze di cui all’art. 38, comma 1, lettera m-</w:t>
            </w:r>
            <w:r w:rsidRPr="0008555D">
              <w:rPr>
                <w:rFonts w:ascii="Verdana" w:hAnsi="Verdana" w:cs="Times New Roman"/>
                <w:i/>
                <w:sz w:val="18"/>
                <w:szCs w:val="18"/>
              </w:rPr>
              <w:t>ter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) del d.lgs. 163/2006 </w:t>
            </w:r>
            <w:r w:rsidRPr="0008555D">
              <w:rPr>
                <w:rFonts w:ascii="Verdana" w:hAnsi="Verdana" w:cs="Times New Roman"/>
                <w:sz w:val="18"/>
                <w:szCs w:val="18"/>
                <w:u w:val="single"/>
              </w:rPr>
              <w:t>non essendo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 stato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8555D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4" o:spid="_x0000_s1045" style="position:absolute;left:0;text-align:left;margin-left:2.1pt;margin-top:12.4pt;width:26.3pt;height:25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AkhgIAACE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08555D">
              <w:rPr>
                <w:rFonts w:ascii="Verdana" w:hAnsi="Verdana" w:cs="Times New Roman"/>
                <w:sz w:val="18"/>
                <w:szCs w:val="18"/>
              </w:rPr>
              <w:t>è stato vittima di reati previsti e puniti dagli artt. 317 (concussione) e 629 (estorsione) del codice penale aggravati ai sensi dell’art. 7 del d.l. n. 152/1991 e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</w:pP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</w:pPr>
            <w:r w:rsidRPr="0008555D"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  <w:t>barrare la dizione che interessa</w:t>
            </w:r>
          </w:p>
          <w:p w:rsidR="0008555D" w:rsidRPr="0008555D" w:rsidRDefault="0008343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343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5" o:spid="_x0000_s1044" style="position:absolute;left:0;text-align:left;margin-left:11.65pt;margin-top:7.4pt;width:17.85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" fillcolor="#f2f2f2" strokecolor="windowText" strokeweight="2pt"/>
              </w:pict>
            </w:r>
          </w:p>
          <w:p w:rsidR="0008555D" w:rsidRPr="0008555D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555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ha denunciato i fatti all’autorità giudiziaria;</w:t>
            </w:r>
          </w:p>
          <w:p w:rsidR="0008555D" w:rsidRPr="0008555D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08555D" w:rsidRPr="0008555D" w:rsidRDefault="0008343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343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6" o:spid="_x0000_s1043" style="position:absolute;left:0;text-align:left;margin-left:11.65pt;margin-top:-.2pt;width:17.8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" fillcolor="#f2f2f2" strokecolor="windowText" strokeweight="2pt"/>
              </w:pict>
            </w:r>
            <w:r w:rsidR="0008555D" w:rsidRPr="0008555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non ha denunciato i fatti all’autorità giudiziaria in quanto ricorrevano i casi </w:t>
            </w:r>
          </w:p>
          <w:p w:rsidR="0008555D" w:rsidRDefault="0008555D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555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previsti dall’art. 4, comma 1 della legge n. 689/1981</w:t>
            </w:r>
          </w:p>
          <w:p w:rsidR="00C752FA" w:rsidRPr="0008555D" w:rsidRDefault="00C752FA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:rsidR="0008555D" w:rsidRPr="0008555D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4E6A1D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NEI CONFRONTI DEI SOGGETTI SOPRA ELENCATI</w:t>
      </w:r>
    </w:p>
    <w:p w:rsidR="004E6A1D" w:rsidRPr="00D4029F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8D2DAC">
        <w:rPr>
          <w:rFonts w:asciiTheme="majorHAnsi" w:hAnsiTheme="majorHAnsi"/>
          <w:sz w:val="16"/>
          <w:szCs w:val="16"/>
        </w:rPr>
        <w:t>AMMINISTRATORI MUNITI DI RAPPRESENTANZA, DIRETTORI TECNICI , SOCI, PROCURATORI GENERALI E SPECIALI, INSTITORI</w:t>
      </w:r>
    </w:p>
    <w:p w:rsidR="0008555D" w:rsidRDefault="004E6A1D" w:rsidP="004E6A1D">
      <w:pPr>
        <w:shd w:val="clear" w:color="auto" w:fill="FFFFFF" w:themeFill="background1"/>
        <w:spacing w:after="0"/>
        <w:contextualSpacing/>
        <w:jc w:val="center"/>
        <w:rPr>
          <w:rFonts w:ascii="Verdana" w:hAnsi="Verdana"/>
          <w:b/>
          <w:i/>
          <w:sz w:val="18"/>
          <w:szCs w:val="18"/>
        </w:rPr>
      </w:pPr>
      <w:r w:rsidRPr="0008555D">
        <w:rPr>
          <w:rFonts w:ascii="Verdana" w:hAnsi="Verdana"/>
          <w:b/>
          <w:i/>
          <w:sz w:val="18"/>
          <w:szCs w:val="18"/>
        </w:rPr>
        <w:t xml:space="preserve"> </w:t>
      </w:r>
      <w:bookmarkStart w:id="1" w:name="_GoBack"/>
      <w:bookmarkEnd w:id="1"/>
      <w:r w:rsidR="0008555D" w:rsidRPr="0008555D">
        <w:rPr>
          <w:rFonts w:ascii="Verdana" w:hAnsi="Verdana"/>
          <w:b/>
          <w:i/>
          <w:sz w:val="18"/>
          <w:szCs w:val="18"/>
        </w:rPr>
        <w:t>(barrare la casella)</w:t>
      </w:r>
    </w:p>
    <w:p w:rsidR="00675A9E" w:rsidRPr="0008555D" w:rsidRDefault="00675A9E" w:rsidP="00675A9E">
      <w:pPr>
        <w:shd w:val="clear" w:color="auto" w:fill="FFFFFF" w:themeFill="background1"/>
        <w:spacing w:after="0" w:line="120" w:lineRule="auto"/>
        <w:contextualSpacing/>
        <w:jc w:val="center"/>
        <w:rPr>
          <w:rFonts w:ascii="Verdana" w:hAnsi="Verdana"/>
          <w:sz w:val="20"/>
          <w:szCs w:val="20"/>
        </w:rPr>
      </w:pP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7" o:spid="_x0000_s1042" style="position:absolute;left:0;text-align:left;margin-left:2.1pt;margin-top:2.35pt;width:26.3pt;height:25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8555D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08555D">
              <w:rPr>
                <w:rFonts w:ascii="Verdana" w:hAnsi="Verdana" w:cs="Times New Roman"/>
                <w:b/>
                <w:sz w:val="18"/>
                <w:szCs w:val="18"/>
              </w:rPr>
              <w:t>non sussistono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 le circostanze di cui all’art. 38, comma 1, lettera m-</w:t>
            </w:r>
            <w:r w:rsidRPr="0008555D">
              <w:rPr>
                <w:rFonts w:ascii="Verdana" w:hAnsi="Verdana" w:cs="Times New Roman"/>
                <w:i/>
                <w:sz w:val="18"/>
                <w:szCs w:val="18"/>
              </w:rPr>
              <w:t>ter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) del d.lgs. 163/2006 </w:t>
            </w:r>
            <w:r w:rsidRPr="0008555D">
              <w:rPr>
                <w:rFonts w:ascii="Verdana" w:hAnsi="Verdana" w:cs="Times New Roman"/>
                <w:sz w:val="18"/>
                <w:szCs w:val="18"/>
                <w:u w:val="single"/>
              </w:rPr>
              <w:t>non essendo</w:t>
            </w:r>
            <w:r w:rsidRPr="0008555D">
              <w:rPr>
                <w:rFonts w:ascii="Verdana" w:hAnsi="Verdana" w:cs="Times New Roman"/>
                <w:sz w:val="18"/>
                <w:szCs w:val="18"/>
              </w:rPr>
              <w:t xml:space="preserve"> stati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8555D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Verdana" w:hAnsi="Verdana"/>
          <w:b/>
          <w:sz w:val="20"/>
          <w:szCs w:val="20"/>
        </w:rPr>
      </w:pPr>
      <w:r w:rsidRPr="0008555D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8555D" w:rsidTr="00856555">
        <w:tc>
          <w:tcPr>
            <w:tcW w:w="817" w:type="dxa"/>
          </w:tcPr>
          <w:p w:rsidR="0008555D" w:rsidRPr="0008555D" w:rsidRDefault="0008343D" w:rsidP="0008555D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8" o:spid="_x0000_s1041" style="position:absolute;left:0;text-align:left;margin-left:2.1pt;margin-top:14.9pt;width:26.3pt;height:25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rZyhgIAACE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08555D">
              <w:rPr>
                <w:rFonts w:ascii="Verdana" w:hAnsi="Verdana" w:cs="Times New Roman"/>
                <w:sz w:val="18"/>
                <w:szCs w:val="18"/>
              </w:rPr>
              <w:t>sono stati vittima di reati previsti e puniti dagli artt. 317 (concussione) e 629 (estorsione) del codice penale aggravati ai sensi dell’art. 7 del d.l. n. 152/1991 e</w:t>
            </w: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it-IT"/>
              </w:rPr>
            </w:pPr>
          </w:p>
          <w:p w:rsidR="0008555D" w:rsidRPr="0008555D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</w:pPr>
            <w:r w:rsidRPr="0008555D"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it-IT"/>
              </w:rPr>
              <w:t>barrare la dizione che interessa</w:t>
            </w:r>
          </w:p>
          <w:p w:rsidR="0008555D" w:rsidRPr="0008555D" w:rsidRDefault="0008343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343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49" o:spid="_x0000_s1040" style="position:absolute;left:0;text-align:left;margin-left:11.65pt;margin-top:6.35pt;width:18.6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" fillcolor="#f2f2f2" strokecolor="windowText" strokeweight="2pt"/>
              </w:pict>
            </w:r>
          </w:p>
          <w:p w:rsidR="0008555D" w:rsidRPr="0008555D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555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hanno denunciato i fatti all’autorità giudiziaria;</w:t>
            </w:r>
          </w:p>
          <w:p w:rsidR="0008555D" w:rsidRPr="0008555D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08555D" w:rsidRPr="0008555D" w:rsidRDefault="0008343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343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50" o:spid="_x0000_s1039" style="position:absolute;left:0;text-align:left;margin-left:11.65pt;margin-top:2.4pt;width:18.6pt;height:1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" fillcolor="#f2f2f2" strokecolor="windowText" strokeweight="2pt"/>
              </w:pict>
            </w:r>
            <w:r w:rsidR="0008555D" w:rsidRPr="0008555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non hanno denunciato i fatti all’autorità giudiziaria in quanto ricorrevano i casi </w:t>
            </w:r>
          </w:p>
          <w:p w:rsidR="0008555D" w:rsidRPr="0008555D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08555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previsti dall’art. 4, comma 1 della legge n. 689/1981</w:t>
            </w:r>
          </w:p>
          <w:p w:rsidR="00675A9E" w:rsidRPr="0008555D" w:rsidRDefault="00675A9E" w:rsidP="00675A9E">
            <w:pPr>
              <w:shd w:val="clear" w:color="auto" w:fill="FFFFFF" w:themeFill="background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D3AF4" w:rsidRPr="00D56ED1" w:rsidRDefault="002D3AF4" w:rsidP="00D56ED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2D3AF4" w:rsidRDefault="002D3AF4" w:rsidP="002D3AF4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DC39FD" w:rsidRPr="002D3AF4" w:rsidRDefault="002D3AF4" w:rsidP="00DE09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1</w:t>
      </w:r>
      <w:r w:rsidR="004F0E05">
        <w:rPr>
          <w:rFonts w:ascii="Verdana,Bold" w:hAnsi="Verdana,Bold" w:cs="Verdana,Bold"/>
          <w:bCs/>
          <w:sz w:val="20"/>
          <w:szCs w:val="20"/>
        </w:rPr>
        <w:t>2</w:t>
      </w:r>
      <w:r>
        <w:rPr>
          <w:rFonts w:ascii="Verdana,Bold" w:hAnsi="Verdana,Bold" w:cs="Verdana,Bold"/>
          <w:bCs/>
          <w:sz w:val="20"/>
          <w:szCs w:val="20"/>
        </w:rPr>
        <w:t xml:space="preserve">) </w:t>
      </w:r>
      <w:r w:rsidR="00DE0943">
        <w:rPr>
          <w:rFonts w:ascii="Verdana,Bold" w:hAnsi="Verdana,Bold" w:cs="Verdana,Bold"/>
          <w:bCs/>
          <w:sz w:val="20"/>
          <w:szCs w:val="20"/>
        </w:rPr>
        <w:tab/>
      </w:r>
      <w:r w:rsidR="00666C6E" w:rsidRPr="002D3AF4">
        <w:rPr>
          <w:rFonts w:ascii="Verdana,Bold" w:hAnsi="Verdana,Bold" w:cs="Verdana,Bold"/>
          <w:bCs/>
          <w:sz w:val="20"/>
          <w:szCs w:val="20"/>
        </w:rPr>
        <w:t xml:space="preserve">che nei confronti dell’impresa ausiliaria non sussiste alcuna </w:t>
      </w:r>
      <w:r w:rsidR="00DC39FD" w:rsidRPr="002D3AF4">
        <w:rPr>
          <w:rFonts w:ascii="Verdana,Bold" w:hAnsi="Verdana,Bold" w:cs="Verdana,Bold"/>
          <w:bCs/>
          <w:sz w:val="20"/>
          <w:szCs w:val="20"/>
        </w:rPr>
        <w:t xml:space="preserve">delle </w:t>
      </w:r>
      <w:r w:rsidR="00666C6E" w:rsidRPr="002D3AF4">
        <w:rPr>
          <w:rFonts w:ascii="Verdana,Bold" w:hAnsi="Verdana,Bold" w:cs="Verdana,Bold"/>
          <w:bCs/>
          <w:sz w:val="20"/>
          <w:szCs w:val="20"/>
        </w:rPr>
        <w:t xml:space="preserve">cause di esclusione </w:t>
      </w:r>
      <w:r w:rsidR="00DC39FD" w:rsidRPr="002D3AF4">
        <w:rPr>
          <w:rFonts w:ascii="Verdana,Bold" w:hAnsi="Verdana,Bold" w:cs="Verdana,Bold"/>
          <w:bCs/>
          <w:sz w:val="20"/>
          <w:szCs w:val="20"/>
        </w:rPr>
        <w:t>di cui all’art. 38 comma 1 lettere da a) a</w:t>
      </w:r>
      <w:r w:rsidR="00782CC4">
        <w:rPr>
          <w:rFonts w:ascii="Verdana,Bold" w:hAnsi="Verdana,Bold" w:cs="Verdana,Bold"/>
          <w:bCs/>
          <w:sz w:val="20"/>
          <w:szCs w:val="20"/>
        </w:rPr>
        <w:t>d</w:t>
      </w:r>
      <w:r w:rsidR="00DC39FD" w:rsidRPr="002D3AF4">
        <w:rPr>
          <w:rFonts w:ascii="Verdana,Bold" w:hAnsi="Verdana,Bold" w:cs="Verdana,Bold"/>
          <w:bCs/>
          <w:sz w:val="20"/>
          <w:szCs w:val="20"/>
        </w:rPr>
        <w:t xml:space="preserve"> </w:t>
      </w:r>
      <w:proofErr w:type="spellStart"/>
      <w:r w:rsidR="00DC39FD" w:rsidRPr="002D3AF4">
        <w:rPr>
          <w:rFonts w:ascii="Verdana,Bold" w:hAnsi="Verdana,Bold" w:cs="Verdana,Bold"/>
          <w:bCs/>
          <w:sz w:val="20"/>
          <w:szCs w:val="20"/>
        </w:rPr>
        <w:t>m-quater</w:t>
      </w:r>
      <w:proofErr w:type="spellEnd"/>
      <w:r w:rsidR="00DC39FD" w:rsidRPr="002D3AF4">
        <w:rPr>
          <w:rFonts w:ascii="Verdana,Bold" w:hAnsi="Verdana,Bold" w:cs="Verdana,Bold"/>
          <w:bCs/>
          <w:sz w:val="20"/>
          <w:szCs w:val="20"/>
        </w:rPr>
        <w:t xml:space="preserve">) del </w:t>
      </w:r>
      <w:r w:rsidR="00460710" w:rsidRPr="002D3AF4">
        <w:rPr>
          <w:rFonts w:ascii="Verdana,Bold" w:hAnsi="Verdana,Bold" w:cs="Verdana,Bold"/>
          <w:bCs/>
          <w:sz w:val="20"/>
          <w:szCs w:val="20"/>
        </w:rPr>
        <w:t>d</w:t>
      </w:r>
      <w:r w:rsidR="00DC39FD" w:rsidRPr="002D3AF4">
        <w:rPr>
          <w:rFonts w:ascii="Verdana,Bold" w:hAnsi="Verdana,Bold" w:cs="Verdana,Bold"/>
          <w:bCs/>
          <w:sz w:val="20"/>
          <w:szCs w:val="20"/>
        </w:rPr>
        <w:t>.lgs. 163/06 e precisamente:</w:t>
      </w:r>
    </w:p>
    <w:p w:rsidR="00EE28E8" w:rsidRPr="00A634E3" w:rsidRDefault="00EE28E8" w:rsidP="00447E5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460710" w:rsidRDefault="004956CB" w:rsidP="00447E5C">
      <w:pPr>
        <w:pStyle w:val="Rientrocorpodeltesto2"/>
        <w:numPr>
          <w:ilvl w:val="0"/>
          <w:numId w:val="11"/>
        </w:numPr>
        <w:spacing w:after="0" w:line="240" w:lineRule="auto"/>
        <w:ind w:left="567" w:right="-1" w:hanging="283"/>
        <w:jc w:val="both"/>
        <w:rPr>
          <w:rFonts w:ascii="Verdana,Bold" w:eastAsiaTheme="minorHAnsi" w:hAnsi="Verdana,Bold" w:cs="Verdana,Bold"/>
          <w:bCs/>
          <w:lang w:eastAsia="en-US"/>
        </w:rPr>
      </w:pPr>
      <w:r>
        <w:rPr>
          <w:rFonts w:ascii="Verdana,Bold" w:eastAsiaTheme="minorHAnsi" w:hAnsi="Verdana,Bold" w:cs="Verdana,Bold"/>
          <w:bCs/>
          <w:lang w:eastAsia="en-US"/>
        </w:rPr>
        <w:t xml:space="preserve">che </w:t>
      </w:r>
      <w:r w:rsidR="006249D8">
        <w:rPr>
          <w:rFonts w:ascii="Verdana,Bold" w:eastAsiaTheme="minorHAnsi" w:hAnsi="Verdana,Bold" w:cs="Verdana,Bold"/>
          <w:bCs/>
          <w:lang w:eastAsia="en-US"/>
        </w:rPr>
        <w:t xml:space="preserve">l’impresa </w:t>
      </w:r>
      <w:r w:rsidR="00EE28E8" w:rsidRPr="00EE28E8">
        <w:rPr>
          <w:rFonts w:ascii="Verdana,Bold" w:eastAsiaTheme="minorHAnsi" w:hAnsi="Verdana,Bold" w:cs="Verdana,Bold"/>
          <w:bCs/>
          <w:lang w:eastAsia="en-US"/>
        </w:rPr>
        <w:t xml:space="preserve">non si trova in stato di liquidazione coatta, </w:t>
      </w:r>
      <w:r w:rsidR="00E3058B">
        <w:rPr>
          <w:rFonts w:ascii="Verdana,Bold" w:eastAsiaTheme="minorHAnsi" w:hAnsi="Verdana,Bold" w:cs="Verdana,Bold"/>
          <w:bCs/>
          <w:lang w:eastAsia="en-US"/>
        </w:rPr>
        <w:t xml:space="preserve">di </w:t>
      </w:r>
      <w:r w:rsidR="00EE28E8" w:rsidRPr="00EE28E8">
        <w:rPr>
          <w:rFonts w:ascii="Verdana,Bold" w:eastAsiaTheme="minorHAnsi" w:hAnsi="Verdana,Bold" w:cs="Verdana,Bold"/>
          <w:bCs/>
          <w:lang w:eastAsia="en-US"/>
        </w:rPr>
        <w:t>falliment</w:t>
      </w:r>
      <w:r w:rsidR="00E3058B">
        <w:rPr>
          <w:rFonts w:ascii="Verdana,Bold" w:eastAsiaTheme="minorHAnsi" w:hAnsi="Verdana,Bold" w:cs="Verdana,Bold"/>
          <w:bCs/>
          <w:lang w:eastAsia="en-US"/>
        </w:rPr>
        <w:t>o, di</w:t>
      </w:r>
      <w:r w:rsidR="00EE28E8" w:rsidRPr="00EE28E8">
        <w:rPr>
          <w:rFonts w:ascii="Verdana,Bold" w:eastAsiaTheme="minorHAnsi" w:hAnsi="Verdana,Bold" w:cs="Verdana,Bold"/>
          <w:bCs/>
          <w:lang w:eastAsia="en-US"/>
        </w:rPr>
        <w:t xml:space="preserve"> concordato preventivo e non ha in corso </w:t>
      </w:r>
      <w:r w:rsidR="00A52EB1">
        <w:rPr>
          <w:rFonts w:ascii="Verdana,Bold" w:eastAsiaTheme="minorHAnsi" w:hAnsi="Verdana,Bold" w:cs="Verdana,Bold"/>
          <w:bCs/>
          <w:lang w:eastAsia="en-US"/>
        </w:rPr>
        <w:t>d</w:t>
      </w:r>
      <w:r w:rsidR="00EE28E8" w:rsidRPr="00EE28E8">
        <w:rPr>
          <w:rFonts w:ascii="Verdana,Bold" w:eastAsiaTheme="minorHAnsi" w:hAnsi="Verdana,Bold" w:cs="Verdana,Bold"/>
          <w:bCs/>
          <w:lang w:eastAsia="en-US"/>
        </w:rPr>
        <w:t>ei procedimenti per la dichiarazione di una di tali situazione né procedimenti per l’ammissione al concordato preventivo con contin</w:t>
      </w:r>
      <w:r w:rsidR="00447E5C">
        <w:rPr>
          <w:rFonts w:ascii="Verdana,Bold" w:eastAsiaTheme="minorHAnsi" w:hAnsi="Verdana,Bold" w:cs="Verdana,Bold"/>
          <w:bCs/>
          <w:lang w:eastAsia="en-US"/>
        </w:rPr>
        <w:t>uità aziendale ai sensi del 186-</w:t>
      </w:r>
      <w:r w:rsidR="00EE28E8" w:rsidRPr="00EE28E8">
        <w:rPr>
          <w:rFonts w:ascii="Verdana,Bold" w:eastAsiaTheme="minorHAnsi" w:hAnsi="Verdana,Bold" w:cs="Verdana,Bold"/>
          <w:bCs/>
          <w:lang w:eastAsia="en-US"/>
        </w:rPr>
        <w:t>bis del regio decreto 16/03/1942 n. 267;</w:t>
      </w:r>
    </w:p>
    <w:p w:rsidR="00EE28E8" w:rsidRPr="00A634E3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285B41" w:rsidRDefault="00285B41" w:rsidP="00F0261F">
      <w:pPr>
        <w:pStyle w:val="Paragrafoelenco"/>
        <w:numPr>
          <w:ilvl w:val="0"/>
          <w:numId w:val="9"/>
        </w:numPr>
        <w:tabs>
          <w:tab w:val="clear" w:pos="1146"/>
          <w:tab w:val="num" w:pos="851"/>
          <w:tab w:val="left" w:pos="9072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  <w:r w:rsidRPr="00FC123C">
        <w:rPr>
          <w:rFonts w:ascii="Arial Narrow" w:eastAsia="Times New Roman" w:hAnsi="Arial Narrow" w:cs="Times New Roman"/>
          <w:bCs/>
          <w:sz w:val="24"/>
          <w:szCs w:val="24"/>
          <w:lang w:eastAsia="it-IT"/>
        </w:rPr>
        <w:t>□</w:t>
      </w:r>
      <w:r w:rsidRPr="007A2221">
        <w:t xml:space="preserve"> </w:t>
      </w:r>
      <w:r w:rsidR="006249D8">
        <w:rPr>
          <w:rFonts w:ascii="Verdana,Bold" w:hAnsi="Verdana,Bold" w:cs="Verdana,Bold"/>
          <w:bCs/>
          <w:sz w:val="20"/>
          <w:szCs w:val="20"/>
        </w:rPr>
        <w:t xml:space="preserve">l'impresa </w:t>
      </w:r>
      <w:r w:rsidR="00EE28E8" w:rsidRPr="00FD3887">
        <w:rPr>
          <w:rFonts w:ascii="Verdana,Bold" w:hAnsi="Verdana,Bold" w:cs="Verdana,Bold"/>
          <w:bCs/>
          <w:sz w:val="20"/>
          <w:szCs w:val="20"/>
        </w:rPr>
        <w:t>non ha violato il divieto di intestazione fiduciaria posto dall'art. 17 della legge n. 55/1990;</w:t>
      </w:r>
    </w:p>
    <w:p w:rsidR="00034CE7" w:rsidRPr="00034CE7" w:rsidRDefault="00034CE7" w:rsidP="00034CE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i/>
          <w:sz w:val="20"/>
          <w:szCs w:val="20"/>
          <w:u w:val="single"/>
        </w:rPr>
      </w:pPr>
      <w:r w:rsidRPr="00034CE7">
        <w:rPr>
          <w:rFonts w:ascii="Verdana,Bold" w:hAnsi="Verdana,Bold" w:cs="Verdana,Bold"/>
          <w:bCs/>
          <w:i/>
          <w:sz w:val="20"/>
          <w:szCs w:val="20"/>
          <w:u w:val="single"/>
        </w:rPr>
        <w:t>oppure</w:t>
      </w:r>
    </w:p>
    <w:p w:rsidR="00285B41" w:rsidRPr="00B01239" w:rsidRDefault="00034CE7" w:rsidP="00285B41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18"/>
          <w:szCs w:val="20"/>
        </w:rPr>
      </w:pPr>
      <w:r w:rsidRPr="00FC123C">
        <w:rPr>
          <w:rFonts w:ascii="Arial Narrow" w:eastAsia="Times New Roman" w:hAnsi="Arial Narrow" w:cs="Times New Roman"/>
          <w:bCs/>
          <w:sz w:val="24"/>
          <w:szCs w:val="24"/>
          <w:lang w:eastAsia="it-IT"/>
        </w:rPr>
        <w:t>□</w:t>
      </w:r>
      <w:r w:rsidR="00285B41" w:rsidRPr="00B01239">
        <w:rPr>
          <w:sz w:val="20"/>
        </w:rPr>
        <w:t xml:space="preserve"> </w:t>
      </w:r>
      <w:r w:rsidR="00285B41" w:rsidRPr="00B01239">
        <w:rPr>
          <w:rFonts w:ascii="Arial Narrow" w:eastAsia="Times New Roman" w:hAnsi="Arial Narrow" w:cs="Times New Roman"/>
          <w:bCs/>
          <w:szCs w:val="24"/>
          <w:lang w:eastAsia="it-IT"/>
        </w:rPr>
        <w:t>che è decorso più di un anno dal suo accertamento e/o in ogni caso la violazione è stata rimossa</w:t>
      </w:r>
      <w:r>
        <w:rPr>
          <w:rFonts w:ascii="Arial Narrow" w:eastAsia="Times New Roman" w:hAnsi="Arial Narrow" w:cs="Times New Roman"/>
          <w:bCs/>
          <w:szCs w:val="24"/>
          <w:lang w:eastAsia="it-IT"/>
        </w:rPr>
        <w:t>;</w:t>
      </w:r>
    </w:p>
    <w:p w:rsidR="00EE28E8" w:rsidRPr="002B4DF3" w:rsidRDefault="00EE28E8" w:rsidP="00447E5C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EE28E8" w:rsidRDefault="006249D8" w:rsidP="00447E5C">
      <w:pPr>
        <w:pStyle w:val="Paragrafoelenco"/>
        <w:numPr>
          <w:ilvl w:val="0"/>
          <w:numId w:val="9"/>
        </w:numPr>
        <w:tabs>
          <w:tab w:val="clear" w:pos="1146"/>
        </w:tabs>
        <w:spacing w:after="0" w:line="24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l'impresa </w:t>
      </w:r>
      <w:r w:rsidR="00EE28E8" w:rsidRPr="00EE28E8">
        <w:rPr>
          <w:rFonts w:ascii="Verdana,Bold" w:hAnsi="Verdana,Bold" w:cs="Verdana,Bold"/>
          <w:bCs/>
          <w:sz w:val="20"/>
          <w:szCs w:val="20"/>
        </w:rPr>
        <w:t>non ha commesso gravi infrazioni debitamente accertate alle norme in materia di sicurezza e a ogni altro obbligo derivante dai rapporti di lavoro, risultanti dai dati in possesso dell'Osservatorio;</w:t>
      </w:r>
    </w:p>
    <w:p w:rsidR="00EE28E8" w:rsidRPr="00EE28E8" w:rsidRDefault="00EE28E8" w:rsidP="00447E5C">
      <w:pPr>
        <w:pStyle w:val="Paragrafoelenco"/>
        <w:spacing w:after="0" w:line="240" w:lineRule="auto"/>
        <w:ind w:right="-1"/>
        <w:rPr>
          <w:rFonts w:ascii="Verdana,Bold" w:hAnsi="Verdana,Bold" w:cs="Verdana,Bold"/>
          <w:bCs/>
          <w:sz w:val="20"/>
          <w:szCs w:val="20"/>
        </w:rPr>
      </w:pPr>
    </w:p>
    <w:p w:rsidR="00EE28E8" w:rsidRPr="00F0261F" w:rsidRDefault="00F0261F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Verdana,Bold" w:eastAsiaTheme="minorHAnsi" w:hAnsi="Verdana,Bold" w:cs="Verdana,Bold"/>
          <w:bCs/>
          <w:sz w:val="18"/>
          <w:lang w:eastAsia="en-US"/>
        </w:rPr>
      </w:pPr>
      <w:r w:rsidRPr="00F0261F">
        <w:rPr>
          <w:rFonts w:ascii="Arial Narrow" w:hAnsi="Arial Narrow"/>
          <w:sz w:val="22"/>
          <w:szCs w:val="24"/>
        </w:rPr>
        <w:t xml:space="preserve">l’impresa non ha commesso grave negligenza o malafede nell’esecuzione delle prestazioni affidate da ASP Città di Bologna o da ASC Insieme, secondo motivata valutazione della stessa; o che </w:t>
      </w:r>
      <w:r w:rsidRPr="00F0261F">
        <w:rPr>
          <w:rFonts w:ascii="Arial Narrow" w:hAnsi="Arial Narrow"/>
          <w:sz w:val="22"/>
          <w:szCs w:val="24"/>
          <w:u w:val="single"/>
        </w:rPr>
        <w:t>non</w:t>
      </w:r>
      <w:r w:rsidRPr="00F0261F">
        <w:rPr>
          <w:rFonts w:ascii="Arial Narrow" w:hAnsi="Arial Narrow"/>
          <w:sz w:val="22"/>
          <w:szCs w:val="24"/>
        </w:rPr>
        <w:t xml:space="preserve"> ha commesso un errore grave nell’esercizio della propria attività professionale, accertato con qualsiasi mezzo di prova da parte dell’Azienda che svolge il ruolo di stazione appaltante</w:t>
      </w:r>
      <w:r w:rsidRPr="00F0261F">
        <w:rPr>
          <w:rFonts w:ascii="Verdana,Bold" w:eastAsiaTheme="minorHAnsi" w:hAnsi="Verdana,Bold" w:cs="Verdana,Bold"/>
          <w:bCs/>
          <w:sz w:val="18"/>
          <w:lang w:eastAsia="en-US"/>
        </w:rPr>
        <w:t>;</w:t>
      </w:r>
    </w:p>
    <w:p w:rsidR="00F0261F" w:rsidRPr="00447E5C" w:rsidRDefault="00F0261F" w:rsidP="00F0261F">
      <w:pPr>
        <w:pStyle w:val="Rientrocorpodeltesto2"/>
        <w:spacing w:after="0" w:line="240" w:lineRule="auto"/>
        <w:ind w:left="567" w:right="-1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460710" w:rsidRPr="00A634E3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Verdana,Bold" w:eastAsiaTheme="minorHAnsi" w:hAnsi="Verdana,Bold" w:cs="Verdana,Bold"/>
          <w:bCs/>
          <w:lang w:eastAsia="en-US"/>
        </w:rPr>
      </w:pPr>
      <w:r w:rsidRPr="00A634E3">
        <w:rPr>
          <w:rFonts w:ascii="Verdana,Bold" w:eastAsiaTheme="minorHAnsi" w:hAnsi="Verdana,Bold" w:cs="Verdana,Bold"/>
          <w:bCs/>
          <w:lang w:eastAsia="en-US"/>
        </w:rPr>
        <w:t>non sono state commesse violazioni</w:t>
      </w:r>
      <w:r w:rsidR="00F0261F">
        <w:rPr>
          <w:rFonts w:ascii="Verdana,Bold" w:eastAsiaTheme="minorHAnsi" w:hAnsi="Verdana,Bold" w:cs="Verdana,Bold"/>
          <w:bCs/>
          <w:lang w:eastAsia="en-US"/>
        </w:rPr>
        <w:t xml:space="preserve"> gravi</w:t>
      </w:r>
      <w:r w:rsidRPr="00A634E3">
        <w:rPr>
          <w:rFonts w:ascii="Verdana,Bold" w:eastAsiaTheme="minorHAnsi" w:hAnsi="Verdana,Bold" w:cs="Verdana,Bold"/>
          <w:bCs/>
          <w:lang w:eastAsia="en-US"/>
        </w:rPr>
        <w:t>, definitivamente accertate, rispetto agli obblighi relativi al pagamento delle imposte e tasse, secondo la legislazione italiana o quella dello Stato in cui è stabilita l’impresa; l’Ufficio locale dell’Agenzia delle Entrate al quale rivolgersi ai fini della verifica è il seguente:</w:t>
      </w:r>
    </w:p>
    <w:p w:rsidR="00EE28E8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1F50C2" w:rsidRPr="00A634E3" w:rsidRDefault="001F50C2" w:rsidP="00EE28E8">
      <w:pPr>
        <w:pStyle w:val="Rientrocorpodeltesto2"/>
        <w:spacing w:after="0" w:line="240" w:lineRule="auto"/>
        <w:ind w:left="567" w:right="567"/>
        <w:jc w:val="both"/>
        <w:rPr>
          <w:rFonts w:ascii="Verdana,Bold" w:eastAsiaTheme="minorHAnsi" w:hAnsi="Verdana,Bold" w:cs="Verdana,Bold"/>
          <w:bCs/>
          <w:lang w:eastAsia="en-US"/>
        </w:rPr>
      </w:pPr>
      <w:r w:rsidRPr="00A634E3">
        <w:rPr>
          <w:rFonts w:ascii="Verdana,Bold" w:eastAsiaTheme="minorHAnsi" w:hAnsi="Verdana,Bold" w:cs="Verdana,Bold"/>
          <w:bCs/>
          <w:lang w:eastAsia="en-US"/>
        </w:rPr>
        <w:t>Ufficio ____</w:t>
      </w:r>
      <w:r w:rsidR="004956CB">
        <w:rPr>
          <w:rFonts w:ascii="Verdana,Bold" w:eastAsiaTheme="minorHAnsi" w:hAnsi="Verdana,Bold" w:cs="Verdana,Bold"/>
          <w:bCs/>
          <w:lang w:eastAsia="en-US"/>
        </w:rPr>
        <w:t>_______________________</w:t>
      </w:r>
      <w:r w:rsidR="00EC3F87">
        <w:rPr>
          <w:rFonts w:ascii="Verdana,Bold" w:eastAsiaTheme="minorHAnsi" w:hAnsi="Verdana,Bold" w:cs="Verdana,Bold"/>
          <w:bCs/>
          <w:lang w:eastAsia="en-US"/>
        </w:rPr>
        <w:t>__</w:t>
      </w:r>
      <w:r w:rsidRPr="00A634E3">
        <w:rPr>
          <w:rFonts w:ascii="Verdana,Bold" w:eastAsiaTheme="minorHAnsi" w:hAnsi="Verdana,Bold" w:cs="Verdana,Bold"/>
          <w:bCs/>
          <w:lang w:eastAsia="en-US"/>
        </w:rPr>
        <w:t xml:space="preserve"> cit</w:t>
      </w:r>
      <w:r w:rsidR="00F0261F">
        <w:rPr>
          <w:rFonts w:ascii="Verdana,Bold" w:eastAsiaTheme="minorHAnsi" w:hAnsi="Verdana,Bold" w:cs="Verdana,Bold"/>
          <w:bCs/>
          <w:lang w:eastAsia="en-US"/>
        </w:rPr>
        <w:t>tà _________________________</w:t>
      </w:r>
    </w:p>
    <w:p w:rsidR="00EE28E8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1F50C2" w:rsidRDefault="001F50C2" w:rsidP="00EE28E8">
      <w:pPr>
        <w:pStyle w:val="Rientrocorpodeltesto2"/>
        <w:spacing w:after="0" w:line="240" w:lineRule="auto"/>
        <w:ind w:left="567" w:right="567"/>
        <w:jc w:val="both"/>
        <w:rPr>
          <w:rFonts w:ascii="Verdana,Bold" w:eastAsiaTheme="minorHAnsi" w:hAnsi="Verdana,Bold" w:cs="Verdana,Bold"/>
          <w:bCs/>
          <w:lang w:eastAsia="en-US"/>
        </w:rPr>
      </w:pPr>
      <w:r w:rsidRPr="00A634E3">
        <w:rPr>
          <w:rFonts w:ascii="Verdana,Bold" w:eastAsiaTheme="minorHAnsi" w:hAnsi="Verdana,Bold" w:cs="Verdana,Bold"/>
          <w:bCs/>
          <w:lang w:eastAsia="en-US"/>
        </w:rPr>
        <w:t>Fax _____________________</w:t>
      </w:r>
      <w:r w:rsidR="00F0261F">
        <w:rPr>
          <w:rFonts w:ascii="Verdana,Bold" w:eastAsiaTheme="minorHAnsi" w:hAnsi="Verdana,Bold" w:cs="Verdana,Bold"/>
          <w:bCs/>
          <w:lang w:eastAsia="en-US"/>
        </w:rPr>
        <w:t>__________</w:t>
      </w:r>
      <w:r w:rsidRPr="00A634E3">
        <w:rPr>
          <w:rFonts w:ascii="Verdana,Bold" w:eastAsiaTheme="minorHAnsi" w:hAnsi="Verdana,Bold" w:cs="Verdana,Bold"/>
          <w:bCs/>
          <w:lang w:eastAsia="en-US"/>
        </w:rPr>
        <w:t xml:space="preserve"> tel</w:t>
      </w:r>
      <w:r w:rsidR="00696B42">
        <w:rPr>
          <w:rFonts w:ascii="Verdana,Bold" w:eastAsiaTheme="minorHAnsi" w:hAnsi="Verdana,Bold" w:cs="Verdana,Bold"/>
          <w:bCs/>
          <w:lang w:eastAsia="en-US"/>
        </w:rPr>
        <w:t>.</w:t>
      </w:r>
      <w:r w:rsidRPr="00A634E3">
        <w:rPr>
          <w:rFonts w:ascii="Verdana,Bold" w:eastAsiaTheme="minorHAnsi" w:hAnsi="Verdana,Bold" w:cs="Verdana,Bold"/>
          <w:bCs/>
          <w:lang w:eastAsia="en-US"/>
        </w:rPr>
        <w:t xml:space="preserve"> </w:t>
      </w:r>
      <w:r w:rsidR="004956CB">
        <w:rPr>
          <w:rFonts w:ascii="Verdana,Bold" w:eastAsiaTheme="minorHAnsi" w:hAnsi="Verdana,Bold" w:cs="Verdana,Bold"/>
          <w:bCs/>
          <w:lang w:eastAsia="en-US"/>
        </w:rPr>
        <w:t>__________________________</w:t>
      </w:r>
    </w:p>
    <w:p w:rsidR="00EE28E8" w:rsidRPr="00A634E3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460710" w:rsidRDefault="002E20C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Verdana,Bold" w:eastAsiaTheme="minorHAnsi" w:hAnsi="Verdana,Bold" w:cs="Verdana,Bold"/>
          <w:bCs/>
          <w:lang w:eastAsia="en-US"/>
        </w:rPr>
      </w:pPr>
      <w:r>
        <w:rPr>
          <w:rFonts w:ascii="Verdana,Bold" w:eastAsiaTheme="minorHAnsi" w:hAnsi="Verdana,Bold" w:cs="Verdana,Bold"/>
          <w:bCs/>
          <w:lang w:eastAsia="en-US"/>
        </w:rPr>
        <w:t xml:space="preserve">l’impresa </w:t>
      </w:r>
      <w:r w:rsidR="00460710" w:rsidRPr="00A634E3">
        <w:rPr>
          <w:rFonts w:ascii="Verdana,Bold" w:eastAsiaTheme="minorHAnsi" w:hAnsi="Verdana,Bold" w:cs="Verdana,Bold"/>
          <w:bCs/>
          <w:lang w:eastAsia="en-US"/>
        </w:rPr>
        <w:t>non risulta iscritta nel casellario informatico di cui all’art. 7 comma 10 del d.lgs. 163/06 per aver presentato falsa dichiarazione o falsa documentazione in merito a requisiti e condizioni rilevanti per la partecipazione a procedure di gara e per l’affidamento dei subappalti;</w:t>
      </w:r>
    </w:p>
    <w:p w:rsidR="00EE28E8" w:rsidRPr="00A634E3" w:rsidRDefault="00EE28E8" w:rsidP="00351EF5">
      <w:pPr>
        <w:pStyle w:val="Rientrocorpodeltesto2"/>
        <w:spacing w:after="0" w:line="240" w:lineRule="auto"/>
        <w:ind w:left="567" w:right="-1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460710" w:rsidRDefault="004956CB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Verdana,Bold" w:eastAsiaTheme="minorHAnsi" w:hAnsi="Verdana,Bold" w:cs="Verdana,Bold"/>
          <w:bCs/>
          <w:lang w:eastAsia="en-US"/>
        </w:rPr>
      </w:pPr>
      <w:r>
        <w:rPr>
          <w:rFonts w:ascii="Verdana,Bold" w:eastAsiaTheme="minorHAnsi" w:hAnsi="Verdana,Bold" w:cs="Verdana,Bold"/>
          <w:bCs/>
          <w:lang w:eastAsia="en-US"/>
        </w:rPr>
        <w:t xml:space="preserve">che </w:t>
      </w:r>
      <w:r w:rsidR="00460710" w:rsidRPr="00A634E3">
        <w:rPr>
          <w:rFonts w:ascii="Verdana,Bold" w:eastAsiaTheme="minorHAnsi" w:hAnsi="Verdana,Bold" w:cs="Verdana,Bold"/>
          <w:bCs/>
          <w:lang w:eastAsia="en-US"/>
        </w:rPr>
        <w:t>non sono state commesse violazioni gravi, definitivamente accertate, alle norme in materia di contributi previdenziali ed assistenziali, secondo la legislazione italiana o quella dello Stato in cui è stabilita l’impresa;</w:t>
      </w:r>
    </w:p>
    <w:p w:rsidR="00EE28E8" w:rsidRDefault="00EE28E8" w:rsidP="00EE28E8">
      <w:pPr>
        <w:pStyle w:val="Rientrocorpodeltesto2"/>
        <w:spacing w:after="0" w:line="240" w:lineRule="auto"/>
        <w:ind w:left="567" w:right="566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EE28E8" w:rsidRPr="00EE28E8" w:rsidRDefault="00EE28E8" w:rsidP="00EE28E8">
      <w:pPr>
        <w:pStyle w:val="Rientrocorpodeltesto2"/>
        <w:numPr>
          <w:ilvl w:val="0"/>
          <w:numId w:val="17"/>
        </w:numPr>
        <w:spacing w:after="0" w:line="240" w:lineRule="auto"/>
        <w:ind w:left="567" w:right="566" w:hanging="283"/>
        <w:jc w:val="both"/>
        <w:rPr>
          <w:rFonts w:ascii="Verdana,Bold" w:eastAsiaTheme="minorHAnsi" w:hAnsi="Verdana,Bold" w:cs="Verdana,Bold"/>
          <w:bCs/>
          <w:lang w:eastAsia="en-US"/>
        </w:rPr>
      </w:pPr>
      <w:r w:rsidRPr="00EE28E8">
        <w:rPr>
          <w:rFonts w:ascii="Verdana,Bold" w:hAnsi="Verdana,Bold" w:cs="Verdana,Bold"/>
          <w:bCs/>
        </w:rPr>
        <w:t>(</w:t>
      </w:r>
      <w:r w:rsidRPr="004956CB">
        <w:rPr>
          <w:rFonts w:ascii="Verdana,Bold" w:hAnsi="Verdana,Bold" w:cs="Verdana,Bold"/>
          <w:bCs/>
          <w:i/>
          <w:u w:val="single"/>
        </w:rPr>
        <w:t>barrare la casella di interesse</w:t>
      </w:r>
      <w:r w:rsidRPr="00EE28E8">
        <w:rPr>
          <w:rFonts w:ascii="Verdana,Bold" w:hAnsi="Verdana,Bold" w:cs="Verdana,Bold"/>
          <w:bCs/>
        </w:rPr>
        <w:t>)</w:t>
      </w:r>
    </w:p>
    <w:p w:rsidR="00EE28E8" w:rsidRPr="00385871" w:rsidRDefault="00EE28E8" w:rsidP="00EE28E8">
      <w:pPr>
        <w:pStyle w:val="Paragrafoelenco"/>
        <w:spacing w:after="0" w:line="240" w:lineRule="auto"/>
        <w:ind w:left="567" w:hanging="283"/>
        <w:rPr>
          <w:rFonts w:ascii="Verdana,Bold" w:hAnsi="Verdana,Bold" w:cs="Verdana,Bold"/>
          <w:bCs/>
          <w:sz w:val="20"/>
          <w:szCs w:val="20"/>
        </w:rPr>
      </w:pPr>
    </w:p>
    <w:p w:rsidR="00EE28E8" w:rsidRPr="00385871" w:rsidRDefault="0008343D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11" o:spid="_x0000_s1038" style="position:absolute;left:0;text-align:left;margin-left:28.15pt;margin-top:1.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+BHQIAAD4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" o:allowincell="f"/>
        </w:pict>
      </w:r>
      <w:r w:rsidR="00EE28E8" w:rsidRPr="00385871">
        <w:rPr>
          <w:rFonts w:ascii="Verdana,Bold" w:hAnsi="Verdana,Bold" w:cs="Verdana,Bold"/>
          <w:bCs/>
          <w:sz w:val="20"/>
          <w:szCs w:val="20"/>
        </w:rPr>
        <w:t>l'impresa è in regola con le norme che disciplinano il diritto al lavoro dei disabili, ai sensi della legge 12/3/1999, n. 68</w:t>
      </w:r>
    </w:p>
    <w:p w:rsidR="00EE28E8" w:rsidRPr="00385871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</w:p>
    <w:p w:rsidR="00EE28E8" w:rsidRPr="00385871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           </w:t>
      </w:r>
      <w:r w:rsidRPr="00385871">
        <w:rPr>
          <w:rFonts w:ascii="Verdana,Bold" w:hAnsi="Verdana,Bold" w:cs="Verdana,Bold"/>
          <w:bCs/>
          <w:sz w:val="20"/>
          <w:szCs w:val="20"/>
        </w:rPr>
        <w:t xml:space="preserve">ovvero   </w:t>
      </w:r>
      <w:r w:rsidRPr="00385871">
        <w:rPr>
          <w:rFonts w:ascii="Verdana,Bold" w:hAnsi="Verdana,Bold" w:cs="Verdana,Bold"/>
          <w:bCs/>
          <w:i/>
          <w:sz w:val="20"/>
          <w:szCs w:val="20"/>
        </w:rPr>
        <w:t>(</w:t>
      </w:r>
      <w:r w:rsidRPr="004956CB">
        <w:rPr>
          <w:rFonts w:ascii="Verdana,Bold" w:hAnsi="Verdana,Bold" w:cs="Verdana,Bold"/>
          <w:bCs/>
          <w:i/>
          <w:sz w:val="20"/>
          <w:szCs w:val="20"/>
          <w:u w:val="single"/>
        </w:rPr>
        <w:t>barrare la casella di interesse</w:t>
      </w:r>
      <w:r w:rsidRPr="00385871">
        <w:rPr>
          <w:rFonts w:ascii="Verdana,Bold" w:hAnsi="Verdana,Bold" w:cs="Verdana,Bold"/>
          <w:bCs/>
          <w:i/>
          <w:sz w:val="20"/>
          <w:szCs w:val="20"/>
        </w:rPr>
        <w:t>)</w:t>
      </w:r>
    </w:p>
    <w:p w:rsidR="00EE28E8" w:rsidRPr="00385871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</w:p>
    <w:p w:rsidR="00EE28E8" w:rsidRDefault="0008343D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12" o:spid="_x0000_s1037" style="position:absolute;left:0;text-align:left;margin-left:28.15pt;margin-top:1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" o:allowincell="f"/>
        </w:pict>
      </w:r>
      <w:r w:rsidR="00EE28E8" w:rsidRPr="00385871">
        <w:rPr>
          <w:rFonts w:ascii="Verdana,Bold" w:hAnsi="Verdana,Bold" w:cs="Verdana,Bold"/>
          <w:bCs/>
          <w:sz w:val="20"/>
          <w:szCs w:val="20"/>
        </w:rPr>
        <w:t>non è assoggettata agli obblighi di assunzioni obbligatorie di cui alla legge n.</w:t>
      </w:r>
      <w:r w:rsidR="00F0261F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EE28E8" w:rsidRPr="00385871">
        <w:rPr>
          <w:rFonts w:ascii="Verdana,Bold" w:hAnsi="Verdana,Bold" w:cs="Verdana,Bold"/>
          <w:bCs/>
          <w:sz w:val="20"/>
          <w:szCs w:val="20"/>
        </w:rPr>
        <w:t>68/99, in quanto l'impresa ha alle dipendenze un numero di lavoratori inferiori a 15;</w:t>
      </w:r>
    </w:p>
    <w:p w:rsidR="00EE28E8" w:rsidRPr="00385871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EE28E8" w:rsidRPr="00385871" w:rsidRDefault="0008343D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13" o:spid="_x0000_s1036" style="position:absolute;left:0;text-align:left;margin-left:27.55pt;margin-top:2.9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" o:allowincell="f"/>
        </w:pict>
      </w:r>
      <w:r w:rsidR="00EE28E8" w:rsidRPr="00385871">
        <w:rPr>
          <w:rFonts w:ascii="Verdana,Bold" w:hAnsi="Verdana,Bold" w:cs="Verdana,Bold"/>
          <w:bCs/>
          <w:sz w:val="20"/>
          <w:szCs w:val="20"/>
        </w:rPr>
        <w:t>non è assoggettata agli obblighi di assunzioni obbligatorie di cui alla legge n.</w:t>
      </w:r>
      <w:r w:rsidR="00F0261F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EE28E8" w:rsidRPr="00385871">
        <w:rPr>
          <w:rFonts w:ascii="Verdana,Bold" w:hAnsi="Verdana,Bold" w:cs="Verdana,Bold"/>
          <w:bCs/>
          <w:sz w:val="20"/>
          <w:szCs w:val="20"/>
        </w:rPr>
        <w:t>68/99, in quanto l'impresa ha alle dipendenze un numero di lavoratori da 15 a 35 senza nuove assunzioni dal 18 gennaio 2000;</w:t>
      </w:r>
    </w:p>
    <w:p w:rsidR="00EE28E8" w:rsidRPr="00A634E3" w:rsidRDefault="00EE28E8" w:rsidP="00351EF5">
      <w:pPr>
        <w:pStyle w:val="Rientrocorpodeltesto2"/>
        <w:tabs>
          <w:tab w:val="left" w:pos="9639"/>
        </w:tabs>
        <w:spacing w:after="0" w:line="240" w:lineRule="auto"/>
        <w:ind w:left="567" w:right="-1" w:hanging="283"/>
        <w:jc w:val="both"/>
        <w:rPr>
          <w:rFonts w:ascii="Verdana,Bold" w:eastAsiaTheme="minorHAnsi" w:hAnsi="Verdana,Bold" w:cs="Verdana,Bold"/>
          <w:bCs/>
          <w:lang w:eastAsia="en-US"/>
        </w:rPr>
      </w:pPr>
    </w:p>
    <w:p w:rsidR="00460710" w:rsidRPr="00A634E3" w:rsidRDefault="00460710" w:rsidP="00351EF5">
      <w:pPr>
        <w:pStyle w:val="Rientrocorpodeltesto2"/>
        <w:numPr>
          <w:ilvl w:val="0"/>
          <w:numId w:val="17"/>
        </w:numPr>
        <w:tabs>
          <w:tab w:val="left" w:pos="9639"/>
        </w:tabs>
        <w:spacing w:after="0" w:line="240" w:lineRule="auto"/>
        <w:ind w:left="567" w:right="-1" w:hanging="283"/>
        <w:jc w:val="both"/>
        <w:rPr>
          <w:rFonts w:ascii="Arial" w:hAnsi="Arial" w:cs="Arial"/>
        </w:rPr>
      </w:pPr>
      <w:r w:rsidRPr="00A634E3">
        <w:rPr>
          <w:rFonts w:ascii="Verdana,Bold" w:eastAsiaTheme="minorHAnsi" w:hAnsi="Verdana,Bold" w:cs="Verdana,Bold"/>
          <w:bCs/>
          <w:lang w:eastAsia="en-US"/>
        </w:rPr>
        <w:t xml:space="preserve">nei confronti dell’impresa </w:t>
      </w:r>
      <w:r w:rsidR="004446A9">
        <w:rPr>
          <w:rFonts w:ascii="Verdana,Bold" w:eastAsiaTheme="minorHAnsi" w:hAnsi="Verdana,Bold" w:cs="Verdana,Bold"/>
          <w:bCs/>
          <w:lang w:eastAsia="en-US"/>
        </w:rPr>
        <w:t xml:space="preserve">ausiliaria </w:t>
      </w:r>
      <w:r w:rsidRPr="00A634E3">
        <w:rPr>
          <w:rFonts w:ascii="Verdana,Bold" w:eastAsiaTheme="minorHAnsi" w:hAnsi="Verdana,Bold" w:cs="Verdana,Bold"/>
          <w:bCs/>
          <w:lang w:eastAsia="en-US"/>
        </w:rPr>
        <w:t>non è stata applicata la sanzione interdittiva di cui all’art. 9, comma 2, lettera c), del d.lgs. 231/2001, o altra sanzione che comporta il divieto di contrattare con la</w:t>
      </w:r>
      <w:r w:rsidR="00F0261F">
        <w:rPr>
          <w:rFonts w:ascii="Arial" w:hAnsi="Arial" w:cs="Arial"/>
        </w:rPr>
        <w:t xml:space="preserve"> pubblica amministrazione, compresi i provvedimenti interdittivi di cui all’art. 14 d.lgs. 81/2008;</w:t>
      </w:r>
    </w:p>
    <w:p w:rsidR="002B4DF3" w:rsidRPr="00A634E3" w:rsidRDefault="002B4DF3" w:rsidP="00EE28E8">
      <w:pPr>
        <w:pStyle w:val="Rientrocorpodeltesto2"/>
        <w:spacing w:after="0" w:line="240" w:lineRule="auto"/>
        <w:ind w:left="567" w:right="566" w:hanging="283"/>
        <w:jc w:val="both"/>
        <w:rPr>
          <w:rFonts w:ascii="Arial" w:hAnsi="Arial" w:cs="Arial"/>
        </w:rPr>
      </w:pPr>
    </w:p>
    <w:p w:rsidR="00BB7E2B" w:rsidRPr="00B01239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Arial Narrow" w:hAnsi="Arial Narrow" w:cs="Verdana,Bold"/>
          <w:bCs/>
        </w:rPr>
      </w:pPr>
      <w:proofErr w:type="spellStart"/>
      <w:r w:rsidRPr="00B01239">
        <w:rPr>
          <w:rFonts w:ascii="Arial Narrow" w:hAnsi="Arial Narrow" w:cs="Verdana,Bold"/>
          <w:bCs/>
        </w:rPr>
        <w:t>m-quater</w:t>
      </w:r>
      <w:proofErr w:type="spellEnd"/>
      <w:r w:rsidRPr="00B01239">
        <w:rPr>
          <w:rFonts w:ascii="Arial Narrow" w:hAnsi="Arial Narrow" w:cs="Verdana,Bold"/>
          <w:bCs/>
        </w:rPr>
        <w:t xml:space="preserve">) </w:t>
      </w:r>
      <w:r w:rsidR="00F0261F" w:rsidRPr="00B01239">
        <w:rPr>
          <w:rFonts w:ascii="Arial Narrow" w:hAnsi="Arial Narrow" w:cs="Verdana,Bold"/>
          <w:bCs/>
        </w:rPr>
        <w:t>(</w:t>
      </w:r>
      <w:r w:rsidR="00F0261F" w:rsidRPr="00B01239">
        <w:rPr>
          <w:rFonts w:ascii="Arial Narrow" w:hAnsi="Arial Narrow" w:cs="Verdana,Bold"/>
          <w:b/>
          <w:bCs/>
          <w:sz w:val="20"/>
        </w:rPr>
        <w:t>cancellare le dizioni che non interessano</w:t>
      </w:r>
      <w:r w:rsidR="00782CC4" w:rsidRPr="00B01239">
        <w:rPr>
          <w:rFonts w:ascii="Arial Narrow" w:eastAsia="Times New Roman" w:hAnsi="Arial Narrow" w:cs="Times New Roman"/>
          <w:b/>
          <w:sz w:val="20"/>
          <w:lang w:eastAsia="it-IT"/>
        </w:rPr>
        <w:t>; specificare solo una delle tre opzioni previste</w:t>
      </w:r>
      <w:r w:rsidR="00BB7E2B" w:rsidRPr="00B01239">
        <w:rPr>
          <w:rFonts w:ascii="Arial Narrow" w:hAnsi="Arial Narrow" w:cs="Verdana,Bold"/>
          <w:bCs/>
        </w:rPr>
        <w:t>)</w:t>
      </w:r>
    </w:p>
    <w:p w:rsidR="00F0261F" w:rsidRPr="0006598C" w:rsidRDefault="00F0261F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Verdana,Bold" w:hAnsi="Verdana,Bold" w:cs="Verdana,Bold"/>
          <w:bCs/>
          <w:sz w:val="20"/>
          <w:szCs w:val="20"/>
        </w:rPr>
      </w:pPr>
    </w:p>
    <w:p w:rsidR="00F0261F" w:rsidRPr="00F0261F" w:rsidRDefault="00782CC4" w:rsidP="00F0261F">
      <w:pPr>
        <w:tabs>
          <w:tab w:val="left" w:pos="142"/>
          <w:tab w:val="left" w:pos="284"/>
        </w:tabs>
        <w:spacing w:line="240" w:lineRule="auto"/>
        <w:ind w:left="284" w:right="57"/>
        <w:jc w:val="both"/>
        <w:rPr>
          <w:rFonts w:ascii="Arial Narrow" w:eastAsia="Times New Roman" w:hAnsi="Arial Narrow" w:cs="Times New Roman"/>
          <w:bCs/>
          <w:szCs w:val="24"/>
          <w:lang w:eastAsia="it-IT"/>
        </w:rPr>
      </w:pPr>
      <w:r>
        <w:rPr>
          <w:rFonts w:ascii="Arial Narrow" w:eastAsia="Times New Roman" w:hAnsi="Arial Narrow" w:cs="Times New Roman"/>
          <w:bCs/>
          <w:szCs w:val="24"/>
          <w:lang w:eastAsia="it-IT"/>
        </w:rPr>
        <w:t>1)</w:t>
      </w:r>
      <w:r w:rsidR="00F0261F" w:rsidRPr="00F0261F">
        <w:rPr>
          <w:rFonts w:ascii="Arial Narrow" w:eastAsia="Times New Roman" w:hAnsi="Arial Narrow" w:cs="Times New Roman"/>
          <w:bCs/>
          <w:szCs w:val="24"/>
          <w:lang w:eastAsia="it-IT"/>
        </w:rPr>
        <w:t xml:space="preserve"> di non trovarsi in alcuna situazione di controllo di cui all’art. 2359 del c.c. con alcun soggetto partecipante alla presente procedura, e di aver formulato l’offerta autonomamente;</w:t>
      </w:r>
    </w:p>
    <w:p w:rsidR="00F0261F" w:rsidRPr="00F0261F" w:rsidRDefault="00782CC4" w:rsidP="00F0261F">
      <w:pPr>
        <w:tabs>
          <w:tab w:val="left" w:pos="142"/>
          <w:tab w:val="left" w:pos="284"/>
        </w:tabs>
        <w:spacing w:line="240" w:lineRule="auto"/>
        <w:ind w:left="284" w:right="57"/>
        <w:jc w:val="both"/>
        <w:rPr>
          <w:rFonts w:ascii="Arial Narrow" w:eastAsia="Times New Roman" w:hAnsi="Arial Narrow" w:cs="Times New Roman"/>
          <w:bCs/>
          <w:szCs w:val="24"/>
          <w:lang w:eastAsia="it-IT"/>
        </w:rPr>
      </w:pPr>
      <w:r>
        <w:rPr>
          <w:rFonts w:ascii="Arial Narrow" w:eastAsia="Times New Roman" w:hAnsi="Arial Narrow" w:cs="Times New Roman"/>
          <w:szCs w:val="24"/>
          <w:lang w:eastAsia="it-IT"/>
        </w:rPr>
        <w:t>2)</w:t>
      </w:r>
      <w:r w:rsidR="00F0261F" w:rsidRPr="00F0261F">
        <w:rPr>
          <w:rFonts w:ascii="Arial Narrow" w:eastAsia="Times New Roman" w:hAnsi="Arial Narrow" w:cs="Times New Roman"/>
          <w:szCs w:val="24"/>
          <w:lang w:eastAsia="it-IT"/>
        </w:rPr>
        <w:t xml:space="preserve"> di non essere a conoscenza della partecipazione alla presente procedura di soggetti che si trovano, rispetto al concorrente, in una delle situazioni di controllo di cui all’art. 2359 del c.c., e di aver formulato l’offerta autonomamente;</w:t>
      </w:r>
    </w:p>
    <w:p w:rsidR="00F0261F" w:rsidRPr="00F0261F" w:rsidRDefault="00782CC4" w:rsidP="00F0261F">
      <w:pPr>
        <w:tabs>
          <w:tab w:val="left" w:pos="142"/>
          <w:tab w:val="left" w:pos="284"/>
        </w:tabs>
        <w:spacing w:line="240" w:lineRule="auto"/>
        <w:ind w:left="284" w:right="57"/>
        <w:jc w:val="both"/>
        <w:rPr>
          <w:rFonts w:ascii="Arial Narrow" w:eastAsia="Times New Roman" w:hAnsi="Arial Narrow" w:cs="Times New Roman"/>
          <w:bCs/>
          <w:szCs w:val="24"/>
          <w:lang w:eastAsia="it-IT"/>
        </w:rPr>
      </w:pPr>
      <w:r>
        <w:rPr>
          <w:rFonts w:ascii="Arial Narrow" w:eastAsia="Times New Roman" w:hAnsi="Arial Narrow" w:cs="Times New Roman"/>
          <w:bCs/>
          <w:szCs w:val="24"/>
          <w:lang w:eastAsia="it-IT"/>
        </w:rPr>
        <w:t>3)</w:t>
      </w:r>
      <w:r w:rsidR="00F0261F" w:rsidRPr="00F0261F">
        <w:rPr>
          <w:rFonts w:ascii="Arial Narrow" w:eastAsia="Times New Roman" w:hAnsi="Arial Narrow" w:cs="Times New Roman"/>
          <w:bCs/>
          <w:szCs w:val="24"/>
          <w:lang w:eastAsia="it-IT"/>
        </w:rPr>
        <w:t xml:space="preserve"> di essere a conoscenza della partecipazione alla presente procedura di soggetti che si trovano, rispetto al concorrente, in una delle situazioni di controllo di cui all’art. 2359 del c.c., e di aver formulato l’offerta autonomamente.</w:t>
      </w:r>
    </w:p>
    <w:p w:rsidR="00125081" w:rsidRPr="00B01239" w:rsidRDefault="00B01239" w:rsidP="00125081">
      <w:pPr>
        <w:pStyle w:val="Paragrafoelenco"/>
        <w:tabs>
          <w:tab w:val="left" w:pos="0"/>
          <w:tab w:val="left" w:pos="284"/>
        </w:tabs>
        <w:spacing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  <w:r w:rsidRPr="00B01239">
        <w:rPr>
          <w:rFonts w:ascii="Arial Narrow" w:hAnsi="Arial Narrow"/>
        </w:rPr>
        <w:t xml:space="preserve">- </w:t>
      </w:r>
      <w:r w:rsidR="00125081" w:rsidRPr="00B01239">
        <w:rPr>
          <w:rFonts w:ascii="Arial Narrow" w:hAnsi="Arial Narrow"/>
        </w:rPr>
        <w:t xml:space="preserve">l’impresa non ha posto in essere atti o comportamenti discriminatori </w:t>
      </w:r>
      <w:r w:rsidR="00125081" w:rsidRPr="00B01239">
        <w:rPr>
          <w:rFonts w:ascii="Arial Narrow" w:hAnsi="Arial Narrow" w:cs="Verdana"/>
        </w:rPr>
        <w:t>che, direttamente o indirettamente, abbiano comportato una distinzione, esclusione, restrizione o preferenza basata sulla razza, il colore, l'ascendenza o l'origine nazionale o etnica, le convinzioni e le pratiche religiose, e che abbia avuto lo scopo o l'effetto di distruggere o di compromettere il riconoscimento, il godimento o l'esercizio, in condizioni di parità, dei diritti umani e delle libertà fondamentali in campo politico, economico, sociale e culturale e in ogni altro settore della vita pubblica, accertati dall’autorità giudiziaria in base al combinato disposto degli artt. 43 e 44 del d.lgs. n. 286/1998;</w:t>
      </w:r>
    </w:p>
    <w:p w:rsidR="00125081" w:rsidRPr="00B01239" w:rsidRDefault="00125081" w:rsidP="00125081">
      <w:pPr>
        <w:pStyle w:val="Paragrafoelenco"/>
        <w:tabs>
          <w:tab w:val="left" w:pos="0"/>
          <w:tab w:val="left" w:pos="284"/>
        </w:tabs>
        <w:spacing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</w:p>
    <w:p w:rsidR="00125081" w:rsidRPr="00B01239" w:rsidRDefault="00B01239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  <w:r w:rsidRPr="00B01239">
        <w:rPr>
          <w:rFonts w:ascii="Arial Narrow" w:hAnsi="Arial Narrow"/>
        </w:rPr>
        <w:t xml:space="preserve">- </w:t>
      </w:r>
      <w:r w:rsidR="00125081" w:rsidRPr="00B01239">
        <w:rPr>
          <w:rFonts w:ascii="Arial Narrow" w:hAnsi="Arial Narrow"/>
        </w:rPr>
        <w:t>l’impresa non è stata sottoposta, in base all’art. 41 del d.lgs. n. 198/2006, a provvedimenti interdittivi determinati dall’accertamento di comportamenti discriminatori in violazione dei divieti previsti dagli articoli da 27 a 35 o per altri comportamenti discriminatori in violazione della disciplina delle pari opportunità tra uomo e donna prevista dallo stesso decreto;</w:t>
      </w:r>
    </w:p>
    <w:p w:rsidR="00125081" w:rsidRPr="00B01239" w:rsidRDefault="00125081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</w:p>
    <w:p w:rsidR="00125081" w:rsidRPr="00B01239" w:rsidRDefault="00B01239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  <w:r w:rsidRPr="00B01239">
        <w:rPr>
          <w:rFonts w:ascii="Arial Narrow" w:hAnsi="Arial Narrow"/>
        </w:rPr>
        <w:t xml:space="preserve">- </w:t>
      </w:r>
      <w:r w:rsidR="00125081" w:rsidRPr="00B01239">
        <w:rPr>
          <w:rFonts w:ascii="Arial Narrow" w:hAnsi="Arial Narrow"/>
        </w:rPr>
        <w:t>l’impresa non è stata sottoposta, in base all’art. 36 della legge n. 300/1970, a provvedimenti interdittivi determinati dall’accertamento della violazione del</w:t>
      </w:r>
      <w:r w:rsidR="00125081" w:rsidRPr="00B01239">
        <w:rPr>
          <w:rFonts w:ascii="Arial Narrow" w:hAnsi="Arial Narrow" w:cs="Arial"/>
        </w:rPr>
        <w:t>l'obbligo di applicare nei confronti dei lavoratori dipendenti condizioni non inferiori a quelle risultanti dai contratti collettivi di lavoro della categoria e della zona;</w:t>
      </w:r>
    </w:p>
    <w:p w:rsidR="00125081" w:rsidRPr="00B01239" w:rsidRDefault="00125081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</w:p>
    <w:p w:rsidR="00125081" w:rsidRPr="00B01239" w:rsidRDefault="00B01239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  <w:r w:rsidRPr="00B01239">
        <w:rPr>
          <w:rFonts w:ascii="Arial Narrow" w:hAnsi="Arial Narrow"/>
        </w:rPr>
        <w:t xml:space="preserve">- </w:t>
      </w:r>
      <w:r w:rsidR="00125081" w:rsidRPr="00B01239">
        <w:rPr>
          <w:rFonts w:ascii="Arial Narrow" w:hAnsi="Arial Narrow"/>
        </w:rPr>
        <w:t>di non essere stati sottoposti a provvedimento esecutivo per l’emissione di assegni bancari o postali senza autorizzazione del trattario per gli importi e alle condizioni previsti dall’art. 5, comma 2 della legge n. 386/1990, comportante l’incapacità di contrattare con la pubblica Azienda;</w:t>
      </w:r>
    </w:p>
    <w:p w:rsidR="00125081" w:rsidRPr="00B01239" w:rsidRDefault="00125081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</w:p>
    <w:p w:rsidR="00125081" w:rsidRPr="00B01239" w:rsidRDefault="00B01239" w:rsidP="00125081">
      <w:pPr>
        <w:pStyle w:val="Paragrafoelenco"/>
        <w:tabs>
          <w:tab w:val="left" w:pos="0"/>
          <w:tab w:val="left" w:pos="284"/>
        </w:tabs>
        <w:spacing w:after="0" w:line="240" w:lineRule="auto"/>
        <w:ind w:left="0" w:right="57"/>
        <w:jc w:val="both"/>
        <w:rPr>
          <w:rFonts w:ascii="Arial Narrow" w:eastAsia="Times New Roman" w:hAnsi="Arial Narrow" w:cs="Times New Roman"/>
          <w:bCs/>
          <w:lang w:eastAsia="it-IT"/>
        </w:rPr>
      </w:pPr>
      <w:r w:rsidRPr="00B01239">
        <w:rPr>
          <w:rFonts w:ascii="Arial Narrow" w:hAnsi="Arial Narrow"/>
        </w:rPr>
        <w:t xml:space="preserve">- </w:t>
      </w:r>
      <w:r w:rsidR="00125081" w:rsidRPr="00B01239">
        <w:rPr>
          <w:rFonts w:ascii="Arial Narrow" w:hAnsi="Arial Narrow"/>
        </w:rPr>
        <w:t>di non aver violato il divieto di conferimento di incarichi a ex dipendenti di amministrazioni pubbliche con poteri autoritativi o di contrarre nei tre anni successivi alla cessazione del rapporto di lavoro degli stessi con l’Azienda, quando destinatari dell'attività della pubblica Azienda svolta attraverso i medesimi poteri, secondo quanto previsto dall’art. 53, comma 16-ter del d.lgs. n. 165/2001, come introdotto dall’art. 1 della legge n. 190/2012;</w:t>
      </w:r>
    </w:p>
    <w:p w:rsidR="00232511" w:rsidRPr="00002879" w:rsidRDefault="00232511" w:rsidP="0000287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643288" w:rsidRPr="004F0E05" w:rsidRDefault="00643288" w:rsidP="004F0E05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4F0E05">
        <w:rPr>
          <w:rFonts w:ascii="Verdana,Bold" w:hAnsi="Verdana,Bold" w:cs="Verdana,Bold"/>
          <w:bCs/>
          <w:sz w:val="20"/>
          <w:szCs w:val="20"/>
        </w:rPr>
        <w:t>l’Impresa/</w:t>
      </w:r>
      <w:r w:rsidR="00440E3D" w:rsidRPr="004F0E05">
        <w:rPr>
          <w:rFonts w:ascii="Verdana,Bold" w:hAnsi="Verdana,Bold" w:cs="Verdana,Bold"/>
          <w:bCs/>
          <w:sz w:val="20"/>
          <w:szCs w:val="20"/>
        </w:rPr>
        <w:t>Società</w:t>
      </w:r>
      <w:r w:rsidRPr="004F0E05">
        <w:rPr>
          <w:rFonts w:ascii="Verdana,Bold" w:hAnsi="Verdana,Bold" w:cs="Verdana,Bold"/>
          <w:bCs/>
          <w:sz w:val="20"/>
          <w:szCs w:val="20"/>
        </w:rPr>
        <w:t xml:space="preserve"> ha adempiuto, all’interno della propria azienda, agli obblighi di</w:t>
      </w:r>
      <w:r w:rsidR="00440E3D" w:rsidRPr="004F0E05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4F0E05">
        <w:rPr>
          <w:rFonts w:ascii="Verdana,Bold" w:hAnsi="Verdana,Bold" w:cs="Verdana,Bold"/>
          <w:bCs/>
          <w:sz w:val="20"/>
          <w:szCs w:val="20"/>
        </w:rPr>
        <w:t>sicurezza p</w:t>
      </w:r>
      <w:r w:rsidR="00BC2CF4" w:rsidRPr="004F0E05">
        <w:rPr>
          <w:rFonts w:ascii="Verdana,Bold" w:hAnsi="Verdana,Bold" w:cs="Verdana,Bold"/>
          <w:bCs/>
          <w:sz w:val="20"/>
          <w:szCs w:val="20"/>
        </w:rPr>
        <w:t>revisti dalla normativa vigente;</w:t>
      </w:r>
    </w:p>
    <w:p w:rsidR="001D3599" w:rsidRDefault="001D3599" w:rsidP="001D3599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643288" w:rsidRDefault="00643288" w:rsidP="001D3599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1D3599">
        <w:rPr>
          <w:rFonts w:ascii="Verdana,Bold" w:hAnsi="Verdana,Bold" w:cs="Verdana,Bold"/>
          <w:bCs/>
          <w:sz w:val="20"/>
          <w:szCs w:val="20"/>
        </w:rPr>
        <w:t xml:space="preserve">di aver preso </w:t>
      </w:r>
      <w:r w:rsidR="004A43E0" w:rsidRPr="001D3599">
        <w:rPr>
          <w:rFonts w:ascii="Verdana,Bold" w:hAnsi="Verdana,Bold" w:cs="Verdana,Bold"/>
          <w:bCs/>
          <w:sz w:val="20"/>
          <w:szCs w:val="20"/>
        </w:rPr>
        <w:t>conoscenza ed accettare incondizionatamente, senza riserve ed eccezione alcuna, gli adempimenti contrattuali e le condi</w:t>
      </w:r>
      <w:r w:rsidR="00760769">
        <w:rPr>
          <w:rFonts w:ascii="Verdana,Bold" w:hAnsi="Verdana,Bold" w:cs="Verdana,Bold"/>
          <w:bCs/>
          <w:sz w:val="20"/>
          <w:szCs w:val="20"/>
        </w:rPr>
        <w:t>zioni riportate nel bando</w:t>
      </w:r>
      <w:r w:rsidR="004A43E0" w:rsidRPr="001D3599">
        <w:rPr>
          <w:rFonts w:ascii="Verdana,Bold" w:hAnsi="Verdana,Bold" w:cs="Verdana,Bold"/>
          <w:bCs/>
          <w:sz w:val="20"/>
          <w:szCs w:val="20"/>
        </w:rPr>
        <w:t xml:space="preserve"> di gara</w:t>
      </w:r>
      <w:r w:rsidR="00760769">
        <w:rPr>
          <w:rFonts w:ascii="Verdana,Bold" w:hAnsi="Verdana,Bold" w:cs="Verdana,Bold"/>
          <w:bCs/>
          <w:sz w:val="20"/>
          <w:szCs w:val="20"/>
        </w:rPr>
        <w:t xml:space="preserve">, </w:t>
      </w:r>
      <w:r w:rsidR="00002879">
        <w:rPr>
          <w:rFonts w:ascii="Verdana,Bold" w:hAnsi="Verdana,Bold" w:cs="Verdana,Bold"/>
          <w:bCs/>
          <w:sz w:val="20"/>
          <w:szCs w:val="20"/>
        </w:rPr>
        <w:t>nel disciplinare di gara, nel capitolato speciale d’appalto e nello schema di contratto</w:t>
      </w:r>
      <w:r w:rsidR="004A43E0" w:rsidRPr="001D3599">
        <w:rPr>
          <w:rFonts w:ascii="Verdana,Bold" w:hAnsi="Verdana,Bold" w:cs="Verdana,Bold"/>
          <w:bCs/>
          <w:sz w:val="20"/>
          <w:szCs w:val="20"/>
        </w:rPr>
        <w:t xml:space="preserve">, riscontrandoli pienamente rispondenti alle esigenze tecnico operative ed amministrative richieste dal servizio di cui trattasi e di avere la possibilità, il personale ed i mezzi necessari per procedere all'esecuzione del servizio nei tempi e nei modi </w:t>
      </w:r>
      <w:r w:rsidR="005F65F4" w:rsidRPr="001D3599">
        <w:rPr>
          <w:rFonts w:ascii="Verdana,Bold" w:hAnsi="Verdana,Bold" w:cs="Verdana,Bold"/>
          <w:bCs/>
          <w:sz w:val="20"/>
          <w:szCs w:val="20"/>
        </w:rPr>
        <w:t>stabiliti nel capitolato stesso</w:t>
      </w:r>
      <w:r w:rsidRPr="001D3599">
        <w:rPr>
          <w:rFonts w:ascii="Verdana,Bold" w:hAnsi="Verdana,Bold" w:cs="Verdana,Bold"/>
          <w:bCs/>
          <w:sz w:val="20"/>
          <w:szCs w:val="20"/>
        </w:rPr>
        <w:t>;</w:t>
      </w:r>
    </w:p>
    <w:p w:rsidR="00760769" w:rsidRDefault="00760769" w:rsidP="00351EF5">
      <w:pPr>
        <w:tabs>
          <w:tab w:val="left" w:pos="9639"/>
        </w:tabs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4229A" w:rsidRPr="001D3599" w:rsidRDefault="00E34974" w:rsidP="001D3599">
      <w:pPr>
        <w:pStyle w:val="Paragrafoelenco"/>
        <w:numPr>
          <w:ilvl w:val="0"/>
          <w:numId w:val="19"/>
        </w:numPr>
        <w:tabs>
          <w:tab w:val="left" w:pos="9639"/>
        </w:tabs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1D3599">
        <w:rPr>
          <w:rFonts w:ascii="Verdana,Bold" w:hAnsi="Verdana,Bold" w:cs="Verdana,Bold"/>
          <w:bCs/>
          <w:sz w:val="20"/>
          <w:szCs w:val="20"/>
        </w:rPr>
        <w:t>di mantenere le seguenti posizioni previdenziali ed assicurative:</w:t>
      </w:r>
    </w:p>
    <w:p w:rsidR="00E34974" w:rsidRPr="00385871" w:rsidRDefault="00E34974" w:rsidP="00385871">
      <w:pPr>
        <w:pStyle w:val="Paragrafoelenco"/>
        <w:rPr>
          <w:rFonts w:ascii="Verdana,Bold" w:hAnsi="Verdana,Bold" w:cs="Verdana,Bold"/>
          <w:bCs/>
          <w:sz w:val="20"/>
          <w:szCs w:val="20"/>
        </w:rPr>
      </w:pPr>
    </w:p>
    <w:tbl>
      <w:tblPr>
        <w:tblStyle w:val="Grigliatabella"/>
        <w:tblW w:w="0" w:type="auto"/>
        <w:tblInd w:w="567" w:type="dxa"/>
        <w:tblLook w:val="04A0"/>
      </w:tblPr>
      <w:tblGrid>
        <w:gridCol w:w="1101"/>
        <w:gridCol w:w="4178"/>
        <w:gridCol w:w="4008"/>
      </w:tblGrid>
      <w:tr w:rsidR="00E34974" w:rsidRPr="00385871" w:rsidTr="00E34974">
        <w:tc>
          <w:tcPr>
            <w:tcW w:w="1101" w:type="dxa"/>
          </w:tcPr>
          <w:p w:rsidR="00BC1707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E34974" w:rsidRPr="00385871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385871">
              <w:rPr>
                <w:rFonts w:ascii="Verdana,Bold" w:hAnsi="Verdana,Bold" w:cs="Verdana,Bold"/>
                <w:bCs/>
                <w:sz w:val="20"/>
                <w:szCs w:val="20"/>
              </w:rPr>
              <w:t>INPS</w:t>
            </w:r>
          </w:p>
        </w:tc>
        <w:tc>
          <w:tcPr>
            <w:tcW w:w="4178" w:type="dxa"/>
          </w:tcPr>
          <w:p w:rsidR="00BC1707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E34974" w:rsidRPr="00385871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385871">
              <w:rPr>
                <w:rFonts w:ascii="Verdana,Bold" w:hAnsi="Verdana,Bold" w:cs="Verdana,Bold"/>
                <w:bCs/>
                <w:sz w:val="20"/>
                <w:szCs w:val="20"/>
              </w:rPr>
              <w:t>Sede di _____________________</w:t>
            </w:r>
          </w:p>
        </w:tc>
        <w:tc>
          <w:tcPr>
            <w:tcW w:w="4008" w:type="dxa"/>
          </w:tcPr>
          <w:p w:rsidR="00BC1707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E34974" w:rsidRPr="00385871" w:rsidRDefault="00760769" w:rsidP="00BC1707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282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Cs/>
                <w:sz w:val="20"/>
                <w:szCs w:val="20"/>
              </w:rPr>
              <w:t>Matricola n. _________________</w:t>
            </w:r>
          </w:p>
          <w:p w:rsidR="00E34974" w:rsidRPr="00385871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</w:tc>
      </w:tr>
      <w:tr w:rsidR="00E34974" w:rsidRPr="00385871" w:rsidTr="00E34974">
        <w:tc>
          <w:tcPr>
            <w:tcW w:w="1101" w:type="dxa"/>
          </w:tcPr>
          <w:p w:rsidR="00BC1707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E34974" w:rsidRPr="00385871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385871">
              <w:rPr>
                <w:rFonts w:ascii="Verdana,Bold" w:hAnsi="Verdana,Bold" w:cs="Verdana,Bold"/>
                <w:bCs/>
                <w:sz w:val="20"/>
                <w:szCs w:val="20"/>
              </w:rPr>
              <w:t>INAIL</w:t>
            </w:r>
          </w:p>
        </w:tc>
        <w:tc>
          <w:tcPr>
            <w:tcW w:w="4178" w:type="dxa"/>
          </w:tcPr>
          <w:p w:rsidR="00BC1707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E34974" w:rsidRPr="00385871" w:rsidRDefault="00760769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Cs/>
                <w:sz w:val="20"/>
                <w:szCs w:val="20"/>
              </w:rPr>
              <w:t>Sede di ____________________</w:t>
            </w:r>
            <w:r w:rsidR="00E34974" w:rsidRPr="00385871">
              <w:rPr>
                <w:rFonts w:ascii="Verdana,Bold" w:hAnsi="Verdana,Bold" w:cs="Verdana,Bold"/>
                <w:bCs/>
                <w:sz w:val="20"/>
                <w:szCs w:val="20"/>
              </w:rPr>
              <w:t>___</w:t>
            </w:r>
          </w:p>
        </w:tc>
        <w:tc>
          <w:tcPr>
            <w:tcW w:w="4008" w:type="dxa"/>
          </w:tcPr>
          <w:p w:rsidR="00BC1707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E34974" w:rsidRPr="00385871" w:rsidRDefault="00760769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Cs/>
                <w:sz w:val="20"/>
                <w:szCs w:val="20"/>
              </w:rPr>
              <w:t>Matricola n. _________________</w:t>
            </w:r>
          </w:p>
          <w:p w:rsidR="00E34974" w:rsidRPr="00385871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</w:tc>
      </w:tr>
    </w:tbl>
    <w:p w:rsidR="00E34974" w:rsidRPr="00385871" w:rsidRDefault="00E34974" w:rsidP="00385871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Verdana,Bold" w:hAnsi="Verdana,Bold" w:cs="Verdana,Bold"/>
          <w:bCs/>
          <w:sz w:val="20"/>
          <w:szCs w:val="20"/>
        </w:rPr>
      </w:pPr>
    </w:p>
    <w:p w:rsidR="002B4DF3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 w:rsidRPr="00385871">
        <w:rPr>
          <w:rFonts w:ascii="Verdana,Bold" w:hAnsi="Verdana,Bold" w:cs="Verdana,Bold"/>
          <w:bCs/>
          <w:sz w:val="20"/>
          <w:szCs w:val="20"/>
        </w:rPr>
        <w:t>(nel caso di iscrizione a più sedi indicarle tutte)</w:t>
      </w:r>
    </w:p>
    <w:p w:rsidR="00E34974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</w:p>
    <w:p w:rsidR="00E34974" w:rsidRPr="00385871" w:rsidRDefault="00E045DA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e</w:t>
      </w:r>
      <w:r w:rsidR="00E34974" w:rsidRPr="00385871">
        <w:rPr>
          <w:rFonts w:ascii="Verdana,Bold" w:hAnsi="Verdana,Bold" w:cs="Verdana,Bold"/>
          <w:bCs/>
          <w:sz w:val="20"/>
          <w:szCs w:val="20"/>
        </w:rPr>
        <w:t xml:space="preserve"> che la Ditta è in regola con i versamenti ai predetti enti,</w:t>
      </w:r>
    </w:p>
    <w:p w:rsidR="00E34974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</w:p>
    <w:p w:rsidR="00E34974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 w:rsidRPr="00385871">
        <w:rPr>
          <w:rFonts w:ascii="Verdana,Bold" w:hAnsi="Verdana,Bold" w:cs="Verdana,Bold"/>
          <w:bCs/>
          <w:sz w:val="20"/>
          <w:szCs w:val="20"/>
        </w:rPr>
        <w:t>e di applicare il CCNL ____________________________</w:t>
      </w:r>
      <w:r w:rsidR="00700FD2">
        <w:rPr>
          <w:rFonts w:ascii="Verdana,Bold" w:hAnsi="Verdana,Bold" w:cs="Verdana,Bold"/>
          <w:bCs/>
          <w:sz w:val="20"/>
          <w:szCs w:val="20"/>
        </w:rPr>
        <w:t>__ (riportare il settore pertin</w:t>
      </w:r>
      <w:r w:rsidRPr="00385871">
        <w:rPr>
          <w:rFonts w:ascii="Verdana,Bold" w:hAnsi="Verdana,Bold" w:cs="Verdana,Bold"/>
          <w:bCs/>
          <w:sz w:val="20"/>
          <w:szCs w:val="20"/>
        </w:rPr>
        <w:t>ente)</w:t>
      </w:r>
    </w:p>
    <w:p w:rsidR="003401CD" w:rsidRDefault="003401CD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</w:p>
    <w:p w:rsidR="00E34974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 w:rsidRPr="00385871">
        <w:rPr>
          <w:rFonts w:ascii="Verdana,Bold" w:hAnsi="Verdana,Bold" w:cs="Verdana,Bold"/>
          <w:bCs/>
          <w:sz w:val="20"/>
          <w:szCs w:val="20"/>
        </w:rPr>
        <w:t>e che la dimensione aziendale (n. dipendenti) è la seguente:</w:t>
      </w:r>
    </w:p>
    <w:p w:rsidR="003401CD" w:rsidRPr="00385871" w:rsidRDefault="0008343D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6" o:spid="_x0000_s1033" style="position:absolute;left:0;text-align:left;margin-left:194.2pt;margin-top:10.8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" o:allowincell="f"/>
        </w:pict>
      </w:r>
      <w:r w:rsidRPr="0008343D">
        <w:rPr>
          <w:rFonts w:ascii="Arial Narrow" w:hAnsi="Arial Narrow"/>
          <w:noProof/>
          <w:sz w:val="24"/>
          <w:lang w:eastAsia="it-IT"/>
        </w:rPr>
        <w:pict>
          <v:rect id="Rettangolo 5" o:spid="_x0000_s1032" style="position:absolute;left:0;text-align:left;margin-left:47.65pt;margin-top:10.8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Zr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gjMnLEn0&#10;WUUSrAMDbJH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" o:allowincell="f"/>
        </w:pict>
      </w:r>
    </w:p>
    <w:p w:rsidR="00E34974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 w:rsidRPr="00385871">
        <w:rPr>
          <w:rFonts w:ascii="Verdana,Bold" w:hAnsi="Verdana,Bold" w:cs="Verdana,Bold"/>
          <w:bCs/>
          <w:sz w:val="20"/>
          <w:szCs w:val="20"/>
        </w:rPr>
        <w:tab/>
      </w:r>
      <w:r w:rsidRPr="00385871">
        <w:rPr>
          <w:rFonts w:ascii="Verdana,Bold" w:hAnsi="Verdana,Bold" w:cs="Verdana,Bold"/>
          <w:bCs/>
          <w:sz w:val="20"/>
          <w:szCs w:val="20"/>
        </w:rPr>
        <w:tab/>
        <w:t>da 0 a 5</w:t>
      </w:r>
      <w:r w:rsidRPr="00385871">
        <w:rPr>
          <w:rFonts w:ascii="Verdana,Bold" w:hAnsi="Verdana,Bold" w:cs="Verdana,Bold"/>
          <w:bCs/>
          <w:sz w:val="20"/>
          <w:szCs w:val="20"/>
        </w:rPr>
        <w:tab/>
      </w:r>
      <w:r w:rsidRPr="00385871">
        <w:rPr>
          <w:rFonts w:ascii="Verdana,Bold" w:hAnsi="Verdana,Bold" w:cs="Verdana,Bold"/>
          <w:bCs/>
          <w:sz w:val="20"/>
          <w:szCs w:val="20"/>
        </w:rPr>
        <w:tab/>
      </w:r>
      <w:r w:rsidRPr="00385871">
        <w:rPr>
          <w:rFonts w:ascii="Verdana,Bold" w:hAnsi="Verdana,Bold" w:cs="Verdana,Bold"/>
          <w:bCs/>
          <w:sz w:val="20"/>
          <w:szCs w:val="20"/>
        </w:rPr>
        <w:tab/>
        <w:t>da 6 a 15</w:t>
      </w:r>
    </w:p>
    <w:p w:rsidR="00E34974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</w:p>
    <w:p w:rsidR="00E34974" w:rsidRPr="00385871" w:rsidRDefault="0008343D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9" o:spid="_x0000_s1031" style="position:absolute;left:0;text-align:left;margin-left:332.6pt;margin-top:-4.1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" o:allowincell="f"/>
        </w:pict>
      </w:r>
      <w:r w:rsidRPr="0008343D">
        <w:rPr>
          <w:rFonts w:ascii="Arial Narrow" w:hAnsi="Arial Narrow"/>
          <w:noProof/>
          <w:sz w:val="24"/>
          <w:lang w:eastAsia="it-IT"/>
        </w:rPr>
        <w:pict>
          <v:rect id="Rettangolo 8" o:spid="_x0000_s1030" style="position:absolute;left:0;text-align:left;margin-left:194.1pt;margin-top:-3.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0qGw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" o:allowincell="f"/>
        </w:pict>
      </w:r>
      <w:r w:rsidRPr="0008343D">
        <w:rPr>
          <w:rFonts w:ascii="Arial Narrow" w:hAnsi="Arial Narrow"/>
          <w:noProof/>
          <w:sz w:val="24"/>
          <w:lang w:eastAsia="it-IT"/>
        </w:rPr>
        <w:pict>
          <v:rect id="Rettangolo 7" o:spid="_x0000_s1029" style="position:absolute;left:0;text-align:left;margin-left:47.5pt;margin-top:.1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" o:allowincell="f"/>
        </w:pict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  <w:t>da 16 a 50</w:t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  <w:t>da 51 a 100</w:t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</w:r>
      <w:r w:rsidR="00E34974" w:rsidRPr="00385871">
        <w:rPr>
          <w:rFonts w:ascii="Verdana,Bold" w:hAnsi="Verdana,Bold" w:cs="Verdana,Bold"/>
          <w:bCs/>
          <w:sz w:val="20"/>
          <w:szCs w:val="20"/>
        </w:rPr>
        <w:tab/>
        <w:t>oltre 100</w:t>
      </w:r>
    </w:p>
    <w:p w:rsidR="00E34974" w:rsidRPr="00385871" w:rsidRDefault="00E34974" w:rsidP="00385871">
      <w:pPr>
        <w:pStyle w:val="Paragrafoelenco"/>
        <w:ind w:left="567"/>
        <w:rPr>
          <w:rFonts w:ascii="Verdana,Bold" w:hAnsi="Verdana,Bold" w:cs="Verdana,Bold"/>
          <w:bCs/>
          <w:sz w:val="20"/>
          <w:szCs w:val="20"/>
        </w:rPr>
      </w:pPr>
    </w:p>
    <w:p w:rsidR="004D7EE4" w:rsidRDefault="0008343D" w:rsidP="004D7EE4">
      <w:pPr>
        <w:pStyle w:val="Paragrafoelenco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1" o:spid="_x0000_s1028" style="position:absolute;left:0;text-align:left;margin-left:28.3pt;margin-top:9.3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" o:allowincell="f"/>
        </w:pict>
      </w:r>
    </w:p>
    <w:p w:rsidR="00A84C39" w:rsidRPr="004D7EE4" w:rsidRDefault="00420E55" w:rsidP="004D7EE4">
      <w:pPr>
        <w:pStyle w:val="Paragrafoelenco"/>
        <w:numPr>
          <w:ilvl w:val="0"/>
          <w:numId w:val="19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4D7EE4">
        <w:rPr>
          <w:rFonts w:ascii="Verdana,Bold" w:hAnsi="Verdana,Bold" w:cs="Verdana,Bold"/>
          <w:bCs/>
          <w:sz w:val="20"/>
          <w:szCs w:val="20"/>
        </w:rPr>
        <w:t xml:space="preserve">       di posse</w:t>
      </w:r>
      <w:r w:rsidR="00760769">
        <w:rPr>
          <w:rFonts w:ascii="Verdana,Bold" w:hAnsi="Verdana,Bold" w:cs="Verdana,Bold"/>
          <w:bCs/>
          <w:sz w:val="20"/>
          <w:szCs w:val="20"/>
        </w:rPr>
        <w:t>dere certificazione di qualità:</w:t>
      </w:r>
    </w:p>
    <w:p w:rsidR="00A84C39" w:rsidRPr="00A84C39" w:rsidRDefault="00A84C39" w:rsidP="00A84C39">
      <w:pPr>
        <w:pStyle w:val="Paragrafoelenco"/>
        <w:rPr>
          <w:rFonts w:ascii="Verdana,Bold" w:hAnsi="Verdana,Bold" w:cs="Verdana,Bold"/>
          <w:bCs/>
          <w:sz w:val="20"/>
          <w:szCs w:val="20"/>
        </w:rPr>
      </w:pPr>
    </w:p>
    <w:tbl>
      <w:tblPr>
        <w:tblStyle w:val="Grigliatabella"/>
        <w:tblW w:w="9072" w:type="dxa"/>
        <w:tblInd w:w="675" w:type="dxa"/>
        <w:tblLook w:val="04A0"/>
      </w:tblPr>
      <w:tblGrid>
        <w:gridCol w:w="5103"/>
        <w:gridCol w:w="3969"/>
      </w:tblGrid>
      <w:tr w:rsidR="00A84C39" w:rsidTr="00ED442D">
        <w:trPr>
          <w:trHeight w:val="283"/>
        </w:trPr>
        <w:tc>
          <w:tcPr>
            <w:tcW w:w="5103" w:type="dxa"/>
            <w:vAlign w:val="center"/>
          </w:tcPr>
          <w:p w:rsidR="00A84C39" w:rsidRPr="00621974" w:rsidRDefault="00A84C39" w:rsidP="00ED442D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center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621974">
              <w:rPr>
                <w:rFonts w:ascii="Verdana,Bold" w:hAnsi="Verdana,Bold" w:cs="Verdana,Bold"/>
                <w:bCs/>
                <w:sz w:val="20"/>
                <w:szCs w:val="20"/>
              </w:rPr>
              <w:t>Ente emettitore</w:t>
            </w:r>
          </w:p>
        </w:tc>
        <w:tc>
          <w:tcPr>
            <w:tcW w:w="3969" w:type="dxa"/>
            <w:vAlign w:val="center"/>
          </w:tcPr>
          <w:p w:rsidR="00A84C39" w:rsidRPr="00621974" w:rsidRDefault="00A84C39" w:rsidP="00ED442D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center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621974">
              <w:rPr>
                <w:rFonts w:ascii="Verdana,Bold" w:hAnsi="Verdana,Bold" w:cs="Verdana,Bold"/>
                <w:bCs/>
                <w:sz w:val="20"/>
                <w:szCs w:val="20"/>
              </w:rPr>
              <w:t>Scadenza</w:t>
            </w:r>
          </w:p>
        </w:tc>
      </w:tr>
      <w:tr w:rsidR="00A84C39" w:rsidTr="001866C8">
        <w:tc>
          <w:tcPr>
            <w:tcW w:w="5103" w:type="dxa"/>
          </w:tcPr>
          <w:p w:rsidR="00A84C39" w:rsidRDefault="00A84C39" w:rsidP="00856555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:rsidR="00A84C39" w:rsidRDefault="00A84C39" w:rsidP="00856555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A84C39" w:rsidRDefault="00A84C39" w:rsidP="00856555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</w:tc>
      </w:tr>
    </w:tbl>
    <w:p w:rsidR="00EF1C97" w:rsidRDefault="00EF1C97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Verdana,Bold" w:hAnsi="Verdana,Bold" w:cs="Verdana,Bold"/>
          <w:bCs/>
          <w:sz w:val="20"/>
          <w:szCs w:val="20"/>
        </w:rPr>
      </w:pPr>
    </w:p>
    <w:p w:rsidR="00A84C39" w:rsidRDefault="0008343D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Verdana,Bold" w:hAnsi="Verdana,Bold" w:cs="Verdana,Bold"/>
          <w:bCs/>
          <w:sz w:val="20"/>
          <w:szCs w:val="20"/>
        </w:rPr>
      </w:pPr>
      <w:r w:rsidRPr="0008343D">
        <w:rPr>
          <w:rFonts w:ascii="Arial Narrow" w:hAnsi="Arial Narrow"/>
          <w:noProof/>
          <w:sz w:val="24"/>
          <w:lang w:eastAsia="it-IT"/>
        </w:rPr>
        <w:pict>
          <v:rect id="Rettangolo 14" o:spid="_x0000_s1027" style="position:absolute;left:0;text-align:left;margin-left:28.3pt;margin-top:.45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34HQIAAD4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" o:allowincell="f"/>
        </w:pict>
      </w:r>
      <w:r w:rsidR="00A84C39">
        <w:rPr>
          <w:rFonts w:ascii="Verdana,Bold" w:hAnsi="Verdana,Bold" w:cs="Verdana,Bold"/>
          <w:bCs/>
          <w:sz w:val="20"/>
          <w:szCs w:val="20"/>
        </w:rPr>
        <w:t xml:space="preserve">       di NON possedere certificazione di qualità</w:t>
      </w:r>
    </w:p>
    <w:p w:rsidR="00A84C39" w:rsidRDefault="00A84C39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Verdana,Bold" w:hAnsi="Verdana,Bold" w:cs="Verdana,Bold"/>
          <w:bCs/>
          <w:sz w:val="20"/>
          <w:szCs w:val="20"/>
        </w:rPr>
      </w:pPr>
    </w:p>
    <w:p w:rsidR="00A84C39" w:rsidRDefault="00A84C39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Verdana,Bold" w:hAnsi="Verdana,Bold" w:cs="Verdana,Bold"/>
          <w:bCs/>
          <w:sz w:val="20"/>
          <w:szCs w:val="20"/>
        </w:rPr>
      </w:pPr>
    </w:p>
    <w:p w:rsidR="00FD3887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4D7EE4">
        <w:rPr>
          <w:rFonts w:ascii="Verdana,Bold" w:hAnsi="Verdana,Bold" w:cs="Verdana,Bold"/>
          <w:bCs/>
          <w:sz w:val="20"/>
          <w:szCs w:val="20"/>
        </w:rPr>
        <w:t>di assumere gli obblighi di tracciabilità dei flussi finanziari, ai sensi e per gli effetti di cui all’art. 3 della legge 13 agosto 2010, n. 136 recante "Piano straordinario contro le mafie, nonché delega al Governo in materia di normativa antimafia", pena la nullità assoluta del contratto di servizio e le conseguenze ivi previste;</w:t>
      </w:r>
    </w:p>
    <w:p w:rsidR="004D7EE4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01239" w:rsidRDefault="00FD3887" w:rsidP="00B01239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4D7EE4">
        <w:rPr>
          <w:rFonts w:ascii="Verdana,Bold" w:hAnsi="Verdana,Bold" w:cs="Verdana,Bold"/>
          <w:bCs/>
          <w:sz w:val="20"/>
          <w:szCs w:val="20"/>
        </w:rPr>
        <w:t>che il domicilio eletto, l’indirizzo di posta elettronica</w:t>
      </w:r>
      <w:r w:rsidR="000D68C3" w:rsidRPr="004D7EE4">
        <w:rPr>
          <w:rFonts w:ascii="Verdana,Bold" w:hAnsi="Verdana,Bold" w:cs="Verdana,Bold"/>
          <w:bCs/>
          <w:sz w:val="20"/>
          <w:szCs w:val="20"/>
        </w:rPr>
        <w:t xml:space="preserve"> certificata</w:t>
      </w:r>
      <w:r w:rsidRPr="004D7EE4">
        <w:rPr>
          <w:rFonts w:ascii="Verdana,Bold" w:hAnsi="Verdana,Bold" w:cs="Verdana,Bold"/>
          <w:bCs/>
          <w:sz w:val="20"/>
          <w:szCs w:val="20"/>
        </w:rPr>
        <w:t xml:space="preserve"> e il numero di fax, ai quali potranno essere inviate le comunicazioni di cui all’art. 79, comma 5 d.lgs. 163/2006 sono i seguenti:</w:t>
      </w:r>
    </w:p>
    <w:p w:rsidR="00B528A5" w:rsidRPr="004D7EE4" w:rsidRDefault="00FD3887" w:rsidP="00B01239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,Bold" w:hAnsi="Verdana,Bold" w:cs="Verdana,Bold"/>
          <w:bCs/>
          <w:sz w:val="20"/>
          <w:szCs w:val="20"/>
        </w:rPr>
      </w:pPr>
      <w:r w:rsidRPr="004D7EE4">
        <w:rPr>
          <w:rFonts w:ascii="Verdana,Bold" w:hAnsi="Verdana,Bold" w:cs="Verdana,Bold"/>
          <w:bCs/>
          <w:sz w:val="20"/>
          <w:szCs w:val="20"/>
        </w:rPr>
        <w:t>____________________________________________________</w:t>
      </w:r>
      <w:r w:rsidR="00B41277" w:rsidRPr="004D7EE4">
        <w:rPr>
          <w:rFonts w:ascii="Verdana,Bold" w:hAnsi="Verdana,Bold" w:cs="Verdana,Bold"/>
          <w:bCs/>
          <w:sz w:val="20"/>
          <w:szCs w:val="20"/>
        </w:rPr>
        <w:t>___</w:t>
      </w:r>
      <w:r w:rsidR="004956CB">
        <w:rPr>
          <w:rFonts w:ascii="Verdana,Bold" w:hAnsi="Verdana,Bold" w:cs="Verdana,Bold"/>
          <w:bCs/>
          <w:sz w:val="20"/>
          <w:szCs w:val="20"/>
        </w:rPr>
        <w:t>__________________</w:t>
      </w:r>
    </w:p>
    <w:p w:rsidR="00FD3887" w:rsidRDefault="00B41277" w:rsidP="00ED442D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,Bold" w:hAnsi="Verdana,Bold" w:cs="Verdana,Bold"/>
          <w:bCs/>
          <w:sz w:val="20"/>
          <w:szCs w:val="20"/>
        </w:rPr>
      </w:pPr>
      <w:r w:rsidRPr="00385871">
        <w:rPr>
          <w:rFonts w:ascii="Verdana,Bold" w:hAnsi="Verdana,Bold" w:cs="Verdana,Bold"/>
          <w:bCs/>
          <w:sz w:val="20"/>
          <w:szCs w:val="20"/>
        </w:rPr>
        <w:t>__</w:t>
      </w:r>
      <w:r w:rsidR="00FD3887" w:rsidRPr="00385871">
        <w:rPr>
          <w:rFonts w:ascii="Verdana,Bold" w:hAnsi="Verdana,Bold" w:cs="Verdana,Bold"/>
          <w:bCs/>
          <w:sz w:val="20"/>
          <w:szCs w:val="20"/>
        </w:rPr>
        <w:t>__________________________________________</w:t>
      </w:r>
      <w:r w:rsidR="004956CB">
        <w:rPr>
          <w:rFonts w:ascii="Verdana,Bold" w:hAnsi="Verdana,Bold" w:cs="Verdana,Bold"/>
          <w:bCs/>
          <w:sz w:val="20"/>
          <w:szCs w:val="20"/>
        </w:rPr>
        <w:t>_____________________________</w:t>
      </w:r>
    </w:p>
    <w:p w:rsidR="00CC5061" w:rsidRDefault="00CC5061" w:rsidP="00E638E7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Verdana,Bold" w:hAnsi="Verdana,Bold" w:cs="Verdana,Bold"/>
          <w:bCs/>
          <w:sz w:val="20"/>
          <w:szCs w:val="20"/>
        </w:rPr>
      </w:pPr>
    </w:p>
    <w:p w:rsidR="00CC5061" w:rsidRPr="00385871" w:rsidRDefault="00CC5061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Referente ____________________________________</w:t>
      </w:r>
      <w:r w:rsidR="00002879">
        <w:rPr>
          <w:rFonts w:ascii="Verdana,Bold" w:hAnsi="Verdana,Bold" w:cs="Verdana,Bold"/>
          <w:bCs/>
          <w:sz w:val="20"/>
          <w:szCs w:val="20"/>
        </w:rPr>
        <w:t>__________</w:t>
      </w:r>
      <w:r w:rsidR="004956CB">
        <w:rPr>
          <w:rFonts w:ascii="Verdana,Bold" w:hAnsi="Verdana,Bold" w:cs="Verdana,Bold"/>
          <w:bCs/>
          <w:sz w:val="20"/>
          <w:szCs w:val="20"/>
        </w:rPr>
        <w:t>____________</w:t>
      </w:r>
    </w:p>
    <w:p w:rsidR="00FD3887" w:rsidRPr="00385871" w:rsidRDefault="00FD3887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FD3887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Verdana,Bold" w:hAnsi="Verdana,Bold" w:cs="Verdana,Bold"/>
          <w:bCs/>
          <w:sz w:val="20"/>
          <w:szCs w:val="20"/>
        </w:rPr>
      </w:pPr>
      <w:r w:rsidRPr="004D7EE4">
        <w:rPr>
          <w:rFonts w:ascii="Verdana,Bold" w:hAnsi="Verdana,Bold" w:cs="Verdana,Bold"/>
          <w:bCs/>
          <w:sz w:val="20"/>
          <w:szCs w:val="20"/>
        </w:rPr>
        <w:t xml:space="preserve">di essere informato che, ai sensi e per gli effetti di cui all’art. 13 del </w:t>
      </w:r>
      <w:r w:rsidR="00B528A5" w:rsidRPr="004D7EE4">
        <w:rPr>
          <w:rFonts w:ascii="Verdana,Bold" w:hAnsi="Verdana,Bold" w:cs="Verdana,Bold"/>
          <w:bCs/>
          <w:sz w:val="20"/>
          <w:szCs w:val="20"/>
        </w:rPr>
        <w:t>d.l</w:t>
      </w:r>
      <w:r w:rsidRPr="004D7EE4">
        <w:rPr>
          <w:rFonts w:ascii="Verdana,Bold" w:hAnsi="Verdana,Bold" w:cs="Verdana,Bold"/>
          <w:bCs/>
          <w:sz w:val="20"/>
          <w:szCs w:val="20"/>
        </w:rPr>
        <w:t>gs.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della stazione appaltante e agli eventuali controinteressati ai predetti procedimenti che ne faranno richiesta motivata ai sensi della normativa vigente ed in part</w:t>
      </w:r>
      <w:r w:rsidR="00DE44CB" w:rsidRPr="004D7EE4">
        <w:rPr>
          <w:rFonts w:ascii="Verdana,Bold" w:hAnsi="Verdana,Bold" w:cs="Verdana,Bold"/>
          <w:bCs/>
          <w:sz w:val="20"/>
          <w:szCs w:val="20"/>
        </w:rPr>
        <w:t>icolare della Legge n. 241/1990</w:t>
      </w:r>
      <w:r w:rsidR="004D7EE4">
        <w:rPr>
          <w:rFonts w:ascii="Verdana,Bold" w:hAnsi="Verdana,Bold" w:cs="Verdana,Bold"/>
          <w:bCs/>
          <w:sz w:val="20"/>
          <w:szCs w:val="20"/>
        </w:rPr>
        <w:t>.</w:t>
      </w:r>
    </w:p>
    <w:p w:rsidR="004D7EE4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1E5E88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1E5E88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1E5E88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___________________________________</w:t>
      </w:r>
    </w:p>
    <w:p w:rsidR="004D7EE4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/>
          <w:bCs/>
          <w:sz w:val="20"/>
          <w:szCs w:val="20"/>
        </w:rPr>
      </w:pPr>
      <w:r w:rsidRPr="001E5E88">
        <w:rPr>
          <w:rFonts w:ascii="Verdana,Bold" w:hAnsi="Verdana,Bold" w:cs="Verdana,Bold"/>
          <w:b/>
          <w:bCs/>
          <w:sz w:val="20"/>
          <w:szCs w:val="20"/>
        </w:rPr>
        <w:t>Timbro e firma del legale rappresentante</w:t>
      </w:r>
    </w:p>
    <w:p w:rsidR="00B01239" w:rsidRPr="00B01239" w:rsidRDefault="00B01239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01239" w:rsidRPr="00B01239" w:rsidRDefault="00B01239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01239" w:rsidRPr="00B01239" w:rsidRDefault="00B01239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B01239" w:rsidRPr="00B01239" w:rsidRDefault="00B01239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Verdana,Bold" w:hAnsi="Verdana,Bold" w:cs="Verdana,Bold"/>
          <w:bCs/>
          <w:sz w:val="20"/>
          <w:szCs w:val="20"/>
        </w:rPr>
      </w:pPr>
    </w:p>
    <w:p w:rsidR="00D46F9D" w:rsidRPr="00D46F9D" w:rsidRDefault="00D46F9D" w:rsidP="00B012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  <w:bCs/>
          <w:i/>
          <w:sz w:val="21"/>
          <w:szCs w:val="21"/>
        </w:rPr>
      </w:pPr>
      <w:r w:rsidRPr="00D46F9D">
        <w:rPr>
          <w:rFonts w:ascii="Times New Roman" w:hAnsi="Times New Roman" w:cs="Times New Roman"/>
          <w:bCs/>
          <w:i/>
          <w:sz w:val="21"/>
          <w:szCs w:val="21"/>
        </w:rPr>
        <w:t>ALLEGATI:</w:t>
      </w:r>
    </w:p>
    <w:p w:rsidR="00E46D2B" w:rsidRDefault="00610C26" w:rsidP="00B012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1"/>
          <w:szCs w:val="21"/>
          <w:u w:val="single"/>
        </w:rPr>
      </w:pPr>
      <w:r w:rsidRPr="00EC5B36">
        <w:rPr>
          <w:rFonts w:ascii="Times New Roman" w:hAnsi="Times New Roman" w:cs="Times New Roman"/>
          <w:bCs/>
          <w:sz w:val="21"/>
          <w:szCs w:val="21"/>
        </w:rPr>
        <w:t xml:space="preserve">Al presente modello deve essere allegata </w:t>
      </w:r>
      <w:r w:rsidRPr="00D46F9D">
        <w:rPr>
          <w:rFonts w:ascii="Times New Roman" w:hAnsi="Times New Roman" w:cs="Times New Roman"/>
          <w:bCs/>
          <w:sz w:val="21"/>
          <w:szCs w:val="21"/>
          <w:u w:val="single"/>
        </w:rPr>
        <w:t>copia fotostatica leggibile di un documento di identità</w:t>
      </w:r>
      <w:r w:rsidRPr="00EC5B3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15D27">
        <w:rPr>
          <w:rFonts w:ascii="Times New Roman" w:hAnsi="Times New Roman" w:cs="Times New Roman"/>
          <w:bCs/>
          <w:sz w:val="21"/>
          <w:szCs w:val="21"/>
        </w:rPr>
        <w:t xml:space="preserve">in corso di validità </w:t>
      </w:r>
      <w:r w:rsidRPr="00D46F9D">
        <w:rPr>
          <w:rFonts w:ascii="Times New Roman" w:hAnsi="Times New Roman" w:cs="Times New Roman"/>
          <w:bCs/>
          <w:sz w:val="21"/>
          <w:szCs w:val="21"/>
          <w:u w:val="single"/>
        </w:rPr>
        <w:t>del sottoscrittore.</w:t>
      </w:r>
    </w:p>
    <w:p w:rsidR="00D46F9D" w:rsidRDefault="00D46F9D" w:rsidP="00B012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EC5B36" w:rsidRPr="00EC5B36" w:rsidRDefault="00ED598C" w:rsidP="00B012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Occorre, altresì, allegare </w:t>
      </w:r>
      <w:r w:rsidRPr="00D46F9D">
        <w:rPr>
          <w:rFonts w:ascii="Times New Roman" w:hAnsi="Times New Roman" w:cs="Times New Roman"/>
          <w:bCs/>
          <w:sz w:val="21"/>
          <w:szCs w:val="21"/>
          <w:u w:val="single"/>
        </w:rPr>
        <w:t>l’</w:t>
      </w:r>
      <w:r w:rsidR="00A371C7" w:rsidRPr="00D46F9D">
        <w:rPr>
          <w:rFonts w:ascii="Times New Roman" w:hAnsi="Times New Roman" w:cs="Times New Roman"/>
          <w:bCs/>
          <w:sz w:val="21"/>
          <w:szCs w:val="21"/>
          <w:u w:val="single"/>
        </w:rPr>
        <w:t xml:space="preserve">eventuale procura in originale o </w:t>
      </w:r>
      <w:r w:rsidR="00E87CD1" w:rsidRPr="00D46F9D">
        <w:rPr>
          <w:rFonts w:ascii="Times New Roman" w:hAnsi="Times New Roman" w:cs="Times New Roman"/>
          <w:bCs/>
          <w:sz w:val="21"/>
          <w:szCs w:val="21"/>
          <w:u w:val="single"/>
        </w:rPr>
        <w:t xml:space="preserve">in </w:t>
      </w:r>
      <w:r w:rsidR="00A371C7" w:rsidRPr="00D46F9D">
        <w:rPr>
          <w:rFonts w:ascii="Times New Roman" w:hAnsi="Times New Roman" w:cs="Times New Roman"/>
          <w:bCs/>
          <w:sz w:val="21"/>
          <w:szCs w:val="21"/>
          <w:u w:val="single"/>
        </w:rPr>
        <w:t>copia autenticata</w:t>
      </w:r>
      <w:r w:rsidRPr="00D46F9D">
        <w:rPr>
          <w:rFonts w:ascii="Times New Roman" w:hAnsi="Times New Roman" w:cs="Times New Roman"/>
          <w:bCs/>
          <w:sz w:val="21"/>
          <w:szCs w:val="21"/>
          <w:u w:val="single"/>
        </w:rPr>
        <w:t xml:space="preserve"> se l</w:t>
      </w:r>
      <w:r w:rsidR="00EA3BF3">
        <w:rPr>
          <w:rFonts w:ascii="Times New Roman" w:hAnsi="Times New Roman" w:cs="Times New Roman"/>
          <w:bCs/>
          <w:sz w:val="21"/>
          <w:szCs w:val="21"/>
          <w:u w:val="single"/>
        </w:rPr>
        <w:t>a dichiarazione</w:t>
      </w:r>
      <w:r w:rsidRPr="00D46F9D">
        <w:rPr>
          <w:rFonts w:ascii="Times New Roman" w:hAnsi="Times New Roman" w:cs="Times New Roman"/>
          <w:bCs/>
          <w:sz w:val="21"/>
          <w:szCs w:val="21"/>
          <w:u w:val="single"/>
        </w:rPr>
        <w:t xml:space="preserve"> è presentata da un procuratore</w:t>
      </w:r>
      <w:r w:rsidRPr="001866C8">
        <w:rPr>
          <w:rFonts w:ascii="Times New Roman" w:hAnsi="Times New Roman" w:cs="Times New Roman"/>
          <w:bCs/>
          <w:sz w:val="21"/>
          <w:szCs w:val="21"/>
        </w:rPr>
        <w:t>.</w:t>
      </w:r>
    </w:p>
    <w:sectPr w:rsidR="00EC5B36" w:rsidRPr="00EC5B36" w:rsidSect="0075219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39" w:rsidRDefault="00B01239" w:rsidP="00FA0001">
      <w:pPr>
        <w:spacing w:after="0" w:line="240" w:lineRule="auto"/>
      </w:pPr>
      <w:r>
        <w:separator/>
      </w:r>
    </w:p>
  </w:endnote>
  <w:endnote w:type="continuationSeparator" w:id="0">
    <w:p w:rsidR="00B01239" w:rsidRDefault="00B01239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LHLAL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01239" w:rsidRPr="00FA0001" w:rsidRDefault="0008343D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B01239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034CE7">
          <w:rPr>
            <w:noProof/>
            <w:sz w:val="16"/>
            <w:szCs w:val="16"/>
          </w:rPr>
          <w:t>6</w:t>
        </w:r>
        <w:r w:rsidRPr="00FA0001">
          <w:rPr>
            <w:sz w:val="16"/>
            <w:szCs w:val="16"/>
          </w:rPr>
          <w:fldChar w:fldCharType="end"/>
        </w:r>
      </w:p>
    </w:sdtContent>
  </w:sdt>
  <w:p w:rsidR="00B01239" w:rsidRDefault="00B012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39" w:rsidRDefault="00B01239" w:rsidP="00FA0001">
      <w:pPr>
        <w:spacing w:after="0" w:line="240" w:lineRule="auto"/>
      </w:pPr>
      <w:r>
        <w:separator/>
      </w:r>
    </w:p>
  </w:footnote>
  <w:footnote w:type="continuationSeparator" w:id="0">
    <w:p w:rsidR="00B01239" w:rsidRDefault="00B01239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39" w:rsidRPr="001700AD" w:rsidRDefault="00B01239" w:rsidP="00677DA4">
    <w:pPr>
      <w:pStyle w:val="Intestazione"/>
      <w:tabs>
        <w:tab w:val="clear" w:pos="9638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A.S.P. Città di Bologna – gara servizi somministrazione lavoro a tempo determinato – ALLEGATO 4</w:t>
    </w:r>
  </w:p>
  <w:p w:rsidR="00B01239" w:rsidRPr="00677DA4" w:rsidRDefault="00B01239" w:rsidP="00677DA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B22"/>
    <w:multiLevelType w:val="hybridMultilevel"/>
    <w:tmpl w:val="DD409DEA"/>
    <w:lvl w:ilvl="0" w:tplc="68FABCAC">
      <w:start w:val="13"/>
      <w:numFmt w:val="decimal"/>
      <w:lvlText w:val="%1)"/>
      <w:lvlJc w:val="left"/>
      <w:pPr>
        <w:ind w:left="2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86" w:hanging="360"/>
      </w:pPr>
    </w:lvl>
    <w:lvl w:ilvl="2" w:tplc="0410001B">
      <w:start w:val="1"/>
      <w:numFmt w:val="lowerRoman"/>
      <w:lvlText w:val="%3."/>
      <w:lvlJc w:val="right"/>
      <w:pPr>
        <w:ind w:left="4206" w:hanging="180"/>
      </w:pPr>
    </w:lvl>
    <w:lvl w:ilvl="3" w:tplc="0410000F" w:tentative="1">
      <w:start w:val="1"/>
      <w:numFmt w:val="decimal"/>
      <w:lvlText w:val="%4."/>
      <w:lvlJc w:val="left"/>
      <w:pPr>
        <w:ind w:left="4926" w:hanging="360"/>
      </w:pPr>
    </w:lvl>
    <w:lvl w:ilvl="4" w:tplc="04100019" w:tentative="1">
      <w:start w:val="1"/>
      <w:numFmt w:val="lowerLetter"/>
      <w:lvlText w:val="%5."/>
      <w:lvlJc w:val="left"/>
      <w:pPr>
        <w:ind w:left="5646" w:hanging="360"/>
      </w:pPr>
    </w:lvl>
    <w:lvl w:ilvl="5" w:tplc="0410001B" w:tentative="1">
      <w:start w:val="1"/>
      <w:numFmt w:val="lowerRoman"/>
      <w:lvlText w:val="%6."/>
      <w:lvlJc w:val="right"/>
      <w:pPr>
        <w:ind w:left="6366" w:hanging="180"/>
      </w:pPr>
    </w:lvl>
    <w:lvl w:ilvl="6" w:tplc="0410000F" w:tentative="1">
      <w:start w:val="1"/>
      <w:numFmt w:val="decimal"/>
      <w:lvlText w:val="%7."/>
      <w:lvlJc w:val="left"/>
      <w:pPr>
        <w:ind w:left="7086" w:hanging="360"/>
      </w:pPr>
    </w:lvl>
    <w:lvl w:ilvl="7" w:tplc="04100019" w:tentative="1">
      <w:start w:val="1"/>
      <w:numFmt w:val="lowerLetter"/>
      <w:lvlText w:val="%8."/>
      <w:lvlJc w:val="left"/>
      <w:pPr>
        <w:ind w:left="7806" w:hanging="360"/>
      </w:pPr>
    </w:lvl>
    <w:lvl w:ilvl="8" w:tplc="0410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507109"/>
    <w:multiLevelType w:val="hybridMultilevel"/>
    <w:tmpl w:val="52C25482"/>
    <w:lvl w:ilvl="0" w:tplc="D3783192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46B77"/>
    <w:multiLevelType w:val="multilevel"/>
    <w:tmpl w:val="95A67A4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/>
      </w:r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>
      <w:start w:val="4"/>
      <w:numFmt w:val="upp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1B2E7CEE"/>
    <w:multiLevelType w:val="hybridMultilevel"/>
    <w:tmpl w:val="A6C8F834"/>
    <w:lvl w:ilvl="0" w:tplc="908E4518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0F">
      <w:start w:val="1"/>
      <w:numFmt w:val="decimal"/>
      <w:lvlText w:val="%3."/>
      <w:lvlJc w:val="lef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92656B"/>
    <w:multiLevelType w:val="multilevel"/>
    <w:tmpl w:val="CD5A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decimal"/>
      <w:lvlText w:val="%3)"/>
      <w:lvlJc w:val="lef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868E1"/>
    <w:multiLevelType w:val="multilevel"/>
    <w:tmpl w:val="8A72ABD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1">
    <w:nsid w:val="51CC53F6"/>
    <w:multiLevelType w:val="hybridMultilevel"/>
    <w:tmpl w:val="8BCEF792"/>
    <w:lvl w:ilvl="0" w:tplc="4F8862D2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93D1BD7"/>
    <w:multiLevelType w:val="hybridMultilevel"/>
    <w:tmpl w:val="8FAC47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A1C6C"/>
    <w:multiLevelType w:val="hybridMultilevel"/>
    <w:tmpl w:val="1B724B2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44D72C8"/>
    <w:multiLevelType w:val="multilevel"/>
    <w:tmpl w:val="4C6ADDF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7B7102A4"/>
    <w:multiLevelType w:val="hybridMultilevel"/>
    <w:tmpl w:val="E0604A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30970"/>
    <w:multiLevelType w:val="hybridMultilevel"/>
    <w:tmpl w:val="9012672E"/>
    <w:lvl w:ilvl="0" w:tplc="04100017">
      <w:start w:val="1"/>
      <w:numFmt w:val="lowerLetter"/>
      <w:lvlText w:val="%1)"/>
      <w:lvlJc w:val="left"/>
      <w:pPr>
        <w:ind w:left="492" w:hanging="360"/>
      </w:pPr>
    </w:lvl>
    <w:lvl w:ilvl="1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16"/>
  </w:num>
  <w:num w:numId="10">
    <w:abstractNumId w:val="4"/>
  </w:num>
  <w:num w:numId="11">
    <w:abstractNumId w:val="15"/>
  </w:num>
  <w:num w:numId="12">
    <w:abstractNumId w:val="5"/>
  </w:num>
  <w:num w:numId="13">
    <w:abstractNumId w:val="14"/>
  </w:num>
  <w:num w:numId="14">
    <w:abstractNumId w:val="17"/>
  </w:num>
  <w:num w:numId="15">
    <w:abstractNumId w:val="3"/>
  </w:num>
  <w:num w:numId="16">
    <w:abstractNumId w:val="10"/>
  </w:num>
  <w:num w:numId="17">
    <w:abstractNumId w:val="11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288"/>
    <w:rsid w:val="00002879"/>
    <w:rsid w:val="00003E59"/>
    <w:rsid w:val="000059EE"/>
    <w:rsid w:val="000125DB"/>
    <w:rsid w:val="00015271"/>
    <w:rsid w:val="00026998"/>
    <w:rsid w:val="00034CE7"/>
    <w:rsid w:val="00034D9B"/>
    <w:rsid w:val="00037AFB"/>
    <w:rsid w:val="00040BEC"/>
    <w:rsid w:val="0004431C"/>
    <w:rsid w:val="0005571F"/>
    <w:rsid w:val="0006598C"/>
    <w:rsid w:val="00072298"/>
    <w:rsid w:val="000728EF"/>
    <w:rsid w:val="00072F41"/>
    <w:rsid w:val="00074774"/>
    <w:rsid w:val="000809A2"/>
    <w:rsid w:val="000816DF"/>
    <w:rsid w:val="00082952"/>
    <w:rsid w:val="0008343D"/>
    <w:rsid w:val="000851E3"/>
    <w:rsid w:val="0008555D"/>
    <w:rsid w:val="00091D3F"/>
    <w:rsid w:val="000972F6"/>
    <w:rsid w:val="000B45DF"/>
    <w:rsid w:val="000B4933"/>
    <w:rsid w:val="000D22BF"/>
    <w:rsid w:val="000D4723"/>
    <w:rsid w:val="000D68C3"/>
    <w:rsid w:val="000E5373"/>
    <w:rsid w:val="000E7EAB"/>
    <w:rsid w:val="000F04B1"/>
    <w:rsid w:val="001064B7"/>
    <w:rsid w:val="00112110"/>
    <w:rsid w:val="00117D13"/>
    <w:rsid w:val="00125081"/>
    <w:rsid w:val="00140142"/>
    <w:rsid w:val="001412C8"/>
    <w:rsid w:val="001437D8"/>
    <w:rsid w:val="00152C20"/>
    <w:rsid w:val="00170A02"/>
    <w:rsid w:val="00177E35"/>
    <w:rsid w:val="001834A5"/>
    <w:rsid w:val="0018502A"/>
    <w:rsid w:val="001866C8"/>
    <w:rsid w:val="001907B9"/>
    <w:rsid w:val="00194A56"/>
    <w:rsid w:val="00194F8A"/>
    <w:rsid w:val="001A10E9"/>
    <w:rsid w:val="001D0CC5"/>
    <w:rsid w:val="001D3599"/>
    <w:rsid w:val="001D469F"/>
    <w:rsid w:val="001E0E62"/>
    <w:rsid w:val="001E4DD3"/>
    <w:rsid w:val="001E5E88"/>
    <w:rsid w:val="001F50C2"/>
    <w:rsid w:val="00204B93"/>
    <w:rsid w:val="0021679C"/>
    <w:rsid w:val="0021703C"/>
    <w:rsid w:val="00231D02"/>
    <w:rsid w:val="00232511"/>
    <w:rsid w:val="00240349"/>
    <w:rsid w:val="0024350D"/>
    <w:rsid w:val="00243F40"/>
    <w:rsid w:val="0024436A"/>
    <w:rsid w:val="00247B21"/>
    <w:rsid w:val="0025024C"/>
    <w:rsid w:val="002564DD"/>
    <w:rsid w:val="00261066"/>
    <w:rsid w:val="002675CC"/>
    <w:rsid w:val="00271E62"/>
    <w:rsid w:val="00282791"/>
    <w:rsid w:val="0028441F"/>
    <w:rsid w:val="00285B41"/>
    <w:rsid w:val="00285F58"/>
    <w:rsid w:val="00294E90"/>
    <w:rsid w:val="002A1DAC"/>
    <w:rsid w:val="002A7D60"/>
    <w:rsid w:val="002B057F"/>
    <w:rsid w:val="002B4DF3"/>
    <w:rsid w:val="002B6237"/>
    <w:rsid w:val="002C2191"/>
    <w:rsid w:val="002C266D"/>
    <w:rsid w:val="002C2A11"/>
    <w:rsid w:val="002D14AC"/>
    <w:rsid w:val="002D3AF4"/>
    <w:rsid w:val="002D6F38"/>
    <w:rsid w:val="002E20C0"/>
    <w:rsid w:val="002E67FE"/>
    <w:rsid w:val="002E7B94"/>
    <w:rsid w:val="002F06B7"/>
    <w:rsid w:val="002F3A8D"/>
    <w:rsid w:val="002F460D"/>
    <w:rsid w:val="002F72FB"/>
    <w:rsid w:val="00306C71"/>
    <w:rsid w:val="003104C5"/>
    <w:rsid w:val="003234AE"/>
    <w:rsid w:val="00323B0F"/>
    <w:rsid w:val="0032589A"/>
    <w:rsid w:val="00325E32"/>
    <w:rsid w:val="003279E0"/>
    <w:rsid w:val="00334C49"/>
    <w:rsid w:val="0033669C"/>
    <w:rsid w:val="003401CD"/>
    <w:rsid w:val="00351C65"/>
    <w:rsid w:val="00351EF5"/>
    <w:rsid w:val="00362341"/>
    <w:rsid w:val="003644BC"/>
    <w:rsid w:val="00365CA3"/>
    <w:rsid w:val="003748A1"/>
    <w:rsid w:val="0037729A"/>
    <w:rsid w:val="00381C7A"/>
    <w:rsid w:val="00385871"/>
    <w:rsid w:val="00386BAA"/>
    <w:rsid w:val="003950A1"/>
    <w:rsid w:val="00395F7C"/>
    <w:rsid w:val="003A109B"/>
    <w:rsid w:val="003A1631"/>
    <w:rsid w:val="003A289D"/>
    <w:rsid w:val="003B14D8"/>
    <w:rsid w:val="003C5A52"/>
    <w:rsid w:val="003C7ECB"/>
    <w:rsid w:val="00405958"/>
    <w:rsid w:val="004124FA"/>
    <w:rsid w:val="00412631"/>
    <w:rsid w:val="00415B3D"/>
    <w:rsid w:val="00417B73"/>
    <w:rsid w:val="00420E55"/>
    <w:rsid w:val="00422A3A"/>
    <w:rsid w:val="004364C7"/>
    <w:rsid w:val="00437CF7"/>
    <w:rsid w:val="00440E3D"/>
    <w:rsid w:val="004446A9"/>
    <w:rsid w:val="004453BD"/>
    <w:rsid w:val="00447E5C"/>
    <w:rsid w:val="00454631"/>
    <w:rsid w:val="00460710"/>
    <w:rsid w:val="00481A48"/>
    <w:rsid w:val="00483663"/>
    <w:rsid w:val="004845FE"/>
    <w:rsid w:val="004859F8"/>
    <w:rsid w:val="004873D8"/>
    <w:rsid w:val="00487C58"/>
    <w:rsid w:val="004902CE"/>
    <w:rsid w:val="0049184A"/>
    <w:rsid w:val="00491B4A"/>
    <w:rsid w:val="004951E6"/>
    <w:rsid w:val="004956CB"/>
    <w:rsid w:val="004A43E0"/>
    <w:rsid w:val="004A63DB"/>
    <w:rsid w:val="004B3AB2"/>
    <w:rsid w:val="004B506A"/>
    <w:rsid w:val="004C68D2"/>
    <w:rsid w:val="004D0625"/>
    <w:rsid w:val="004D4DE9"/>
    <w:rsid w:val="004D52F9"/>
    <w:rsid w:val="004D6F4A"/>
    <w:rsid w:val="004D7EE4"/>
    <w:rsid w:val="004E6A1D"/>
    <w:rsid w:val="004E723D"/>
    <w:rsid w:val="004E72A5"/>
    <w:rsid w:val="004F001B"/>
    <w:rsid w:val="004F0E05"/>
    <w:rsid w:val="004F1956"/>
    <w:rsid w:val="004F363E"/>
    <w:rsid w:val="005045CB"/>
    <w:rsid w:val="00505D75"/>
    <w:rsid w:val="00506CD4"/>
    <w:rsid w:val="00515D27"/>
    <w:rsid w:val="00516EE1"/>
    <w:rsid w:val="00517E1D"/>
    <w:rsid w:val="00524977"/>
    <w:rsid w:val="005250E1"/>
    <w:rsid w:val="0053467B"/>
    <w:rsid w:val="0053640F"/>
    <w:rsid w:val="00536610"/>
    <w:rsid w:val="005368B7"/>
    <w:rsid w:val="00541B25"/>
    <w:rsid w:val="00543AA0"/>
    <w:rsid w:val="005728BC"/>
    <w:rsid w:val="00572CAF"/>
    <w:rsid w:val="005768EE"/>
    <w:rsid w:val="005773A1"/>
    <w:rsid w:val="00582AF5"/>
    <w:rsid w:val="005948F3"/>
    <w:rsid w:val="005949F5"/>
    <w:rsid w:val="005A165A"/>
    <w:rsid w:val="005A3B9F"/>
    <w:rsid w:val="005A7CD2"/>
    <w:rsid w:val="005B1467"/>
    <w:rsid w:val="005B2A0D"/>
    <w:rsid w:val="005B4EED"/>
    <w:rsid w:val="005C4143"/>
    <w:rsid w:val="005D2D39"/>
    <w:rsid w:val="005D60E9"/>
    <w:rsid w:val="005D73FF"/>
    <w:rsid w:val="005F65F4"/>
    <w:rsid w:val="00606317"/>
    <w:rsid w:val="00610C26"/>
    <w:rsid w:val="00612C2A"/>
    <w:rsid w:val="00614B62"/>
    <w:rsid w:val="00620F6F"/>
    <w:rsid w:val="00621974"/>
    <w:rsid w:val="006249D8"/>
    <w:rsid w:val="00630034"/>
    <w:rsid w:val="00643288"/>
    <w:rsid w:val="00651256"/>
    <w:rsid w:val="0066017D"/>
    <w:rsid w:val="0066315D"/>
    <w:rsid w:val="00666C6E"/>
    <w:rsid w:val="006717DE"/>
    <w:rsid w:val="00675A9E"/>
    <w:rsid w:val="00677DA4"/>
    <w:rsid w:val="00677FD8"/>
    <w:rsid w:val="00686C0E"/>
    <w:rsid w:val="00696B42"/>
    <w:rsid w:val="006A4EE2"/>
    <w:rsid w:val="006A70D9"/>
    <w:rsid w:val="006C20EB"/>
    <w:rsid w:val="006C7F32"/>
    <w:rsid w:val="006E0BF4"/>
    <w:rsid w:val="00700FD2"/>
    <w:rsid w:val="007023DA"/>
    <w:rsid w:val="0072140C"/>
    <w:rsid w:val="007214AD"/>
    <w:rsid w:val="00721664"/>
    <w:rsid w:val="00727EFF"/>
    <w:rsid w:val="00733DE6"/>
    <w:rsid w:val="00734CED"/>
    <w:rsid w:val="00742D8D"/>
    <w:rsid w:val="0075219D"/>
    <w:rsid w:val="007525DB"/>
    <w:rsid w:val="0075397D"/>
    <w:rsid w:val="00753DE7"/>
    <w:rsid w:val="00754304"/>
    <w:rsid w:val="00754344"/>
    <w:rsid w:val="00760769"/>
    <w:rsid w:val="00760A42"/>
    <w:rsid w:val="007754C6"/>
    <w:rsid w:val="00781410"/>
    <w:rsid w:val="00782CC4"/>
    <w:rsid w:val="00794263"/>
    <w:rsid w:val="007A2266"/>
    <w:rsid w:val="007B7F24"/>
    <w:rsid w:val="007C13B7"/>
    <w:rsid w:val="007E6E8E"/>
    <w:rsid w:val="00800D6C"/>
    <w:rsid w:val="00801399"/>
    <w:rsid w:val="008050E7"/>
    <w:rsid w:val="00805532"/>
    <w:rsid w:val="00814C0B"/>
    <w:rsid w:val="00815AEE"/>
    <w:rsid w:val="008167B3"/>
    <w:rsid w:val="00823801"/>
    <w:rsid w:val="00845E97"/>
    <w:rsid w:val="00856555"/>
    <w:rsid w:val="00862ED2"/>
    <w:rsid w:val="00864A65"/>
    <w:rsid w:val="00864FB5"/>
    <w:rsid w:val="00870E72"/>
    <w:rsid w:val="0087464A"/>
    <w:rsid w:val="00880246"/>
    <w:rsid w:val="00883815"/>
    <w:rsid w:val="00885FA4"/>
    <w:rsid w:val="00895FB6"/>
    <w:rsid w:val="00895FE5"/>
    <w:rsid w:val="008A00B2"/>
    <w:rsid w:val="008A0891"/>
    <w:rsid w:val="008A25E2"/>
    <w:rsid w:val="008B734D"/>
    <w:rsid w:val="008B79C9"/>
    <w:rsid w:val="008C29DE"/>
    <w:rsid w:val="008C6D51"/>
    <w:rsid w:val="008E285F"/>
    <w:rsid w:val="008E7312"/>
    <w:rsid w:val="008F2A7F"/>
    <w:rsid w:val="00900A5A"/>
    <w:rsid w:val="00901F39"/>
    <w:rsid w:val="009132FA"/>
    <w:rsid w:val="00914338"/>
    <w:rsid w:val="0092466B"/>
    <w:rsid w:val="009308A5"/>
    <w:rsid w:val="00941684"/>
    <w:rsid w:val="009546EE"/>
    <w:rsid w:val="00955B02"/>
    <w:rsid w:val="00956117"/>
    <w:rsid w:val="00957DE8"/>
    <w:rsid w:val="009823B1"/>
    <w:rsid w:val="00986C19"/>
    <w:rsid w:val="009A10C2"/>
    <w:rsid w:val="009A23FA"/>
    <w:rsid w:val="009A4CD0"/>
    <w:rsid w:val="009A52AA"/>
    <w:rsid w:val="009B14CA"/>
    <w:rsid w:val="009B1D3D"/>
    <w:rsid w:val="009C4A37"/>
    <w:rsid w:val="009F7520"/>
    <w:rsid w:val="00A04A03"/>
    <w:rsid w:val="00A07A28"/>
    <w:rsid w:val="00A11273"/>
    <w:rsid w:val="00A11A5C"/>
    <w:rsid w:val="00A12DE0"/>
    <w:rsid w:val="00A15F46"/>
    <w:rsid w:val="00A222DC"/>
    <w:rsid w:val="00A351A1"/>
    <w:rsid w:val="00A35E00"/>
    <w:rsid w:val="00A371C7"/>
    <w:rsid w:val="00A40AF2"/>
    <w:rsid w:val="00A44B71"/>
    <w:rsid w:val="00A52EB1"/>
    <w:rsid w:val="00A53A56"/>
    <w:rsid w:val="00A55B7C"/>
    <w:rsid w:val="00A57155"/>
    <w:rsid w:val="00A634E3"/>
    <w:rsid w:val="00A65BCF"/>
    <w:rsid w:val="00A74E29"/>
    <w:rsid w:val="00A800C4"/>
    <w:rsid w:val="00A82894"/>
    <w:rsid w:val="00A84C39"/>
    <w:rsid w:val="00A87057"/>
    <w:rsid w:val="00A91DF3"/>
    <w:rsid w:val="00A95829"/>
    <w:rsid w:val="00AA3EC0"/>
    <w:rsid w:val="00AA7663"/>
    <w:rsid w:val="00AB23DF"/>
    <w:rsid w:val="00AB58D9"/>
    <w:rsid w:val="00AC029E"/>
    <w:rsid w:val="00AC20C5"/>
    <w:rsid w:val="00AC407F"/>
    <w:rsid w:val="00AC4A93"/>
    <w:rsid w:val="00AC7966"/>
    <w:rsid w:val="00AD7A1E"/>
    <w:rsid w:val="00AE0470"/>
    <w:rsid w:val="00AE0DBF"/>
    <w:rsid w:val="00AE65EC"/>
    <w:rsid w:val="00AF027F"/>
    <w:rsid w:val="00AF1187"/>
    <w:rsid w:val="00B01239"/>
    <w:rsid w:val="00B128F1"/>
    <w:rsid w:val="00B12DDC"/>
    <w:rsid w:val="00B1384A"/>
    <w:rsid w:val="00B21683"/>
    <w:rsid w:val="00B22D6F"/>
    <w:rsid w:val="00B2461C"/>
    <w:rsid w:val="00B26843"/>
    <w:rsid w:val="00B26AC0"/>
    <w:rsid w:val="00B326EF"/>
    <w:rsid w:val="00B36328"/>
    <w:rsid w:val="00B36836"/>
    <w:rsid w:val="00B41277"/>
    <w:rsid w:val="00B4229A"/>
    <w:rsid w:val="00B42D82"/>
    <w:rsid w:val="00B45483"/>
    <w:rsid w:val="00B528A5"/>
    <w:rsid w:val="00B64EA7"/>
    <w:rsid w:val="00B75187"/>
    <w:rsid w:val="00B76721"/>
    <w:rsid w:val="00B77BA8"/>
    <w:rsid w:val="00B80DBB"/>
    <w:rsid w:val="00B819E0"/>
    <w:rsid w:val="00B83E3C"/>
    <w:rsid w:val="00B92D91"/>
    <w:rsid w:val="00BA46C9"/>
    <w:rsid w:val="00BB2164"/>
    <w:rsid w:val="00BB7E2B"/>
    <w:rsid w:val="00BC1707"/>
    <w:rsid w:val="00BC2CF4"/>
    <w:rsid w:val="00BC5BC2"/>
    <w:rsid w:val="00BD2523"/>
    <w:rsid w:val="00BE2D67"/>
    <w:rsid w:val="00BF353C"/>
    <w:rsid w:val="00C022B1"/>
    <w:rsid w:val="00C04130"/>
    <w:rsid w:val="00C05844"/>
    <w:rsid w:val="00C10992"/>
    <w:rsid w:val="00C143DB"/>
    <w:rsid w:val="00C17B02"/>
    <w:rsid w:val="00C340BA"/>
    <w:rsid w:val="00C454E6"/>
    <w:rsid w:val="00C502AF"/>
    <w:rsid w:val="00C50990"/>
    <w:rsid w:val="00C52173"/>
    <w:rsid w:val="00C609DA"/>
    <w:rsid w:val="00C628CC"/>
    <w:rsid w:val="00C62AB9"/>
    <w:rsid w:val="00C65919"/>
    <w:rsid w:val="00C73FFE"/>
    <w:rsid w:val="00C752FA"/>
    <w:rsid w:val="00C91983"/>
    <w:rsid w:val="00CA0DD7"/>
    <w:rsid w:val="00CA17AB"/>
    <w:rsid w:val="00CC5061"/>
    <w:rsid w:val="00CD10D5"/>
    <w:rsid w:val="00CD7257"/>
    <w:rsid w:val="00CE32A7"/>
    <w:rsid w:val="00D049B8"/>
    <w:rsid w:val="00D21BDA"/>
    <w:rsid w:val="00D242EE"/>
    <w:rsid w:val="00D24C4E"/>
    <w:rsid w:val="00D3110F"/>
    <w:rsid w:val="00D3282B"/>
    <w:rsid w:val="00D4260A"/>
    <w:rsid w:val="00D46F9D"/>
    <w:rsid w:val="00D50BB6"/>
    <w:rsid w:val="00D525C4"/>
    <w:rsid w:val="00D56ED1"/>
    <w:rsid w:val="00D61D09"/>
    <w:rsid w:val="00D73427"/>
    <w:rsid w:val="00D84B70"/>
    <w:rsid w:val="00D965D8"/>
    <w:rsid w:val="00DA7228"/>
    <w:rsid w:val="00DA72BB"/>
    <w:rsid w:val="00DB7EB8"/>
    <w:rsid w:val="00DC11B3"/>
    <w:rsid w:val="00DC39FD"/>
    <w:rsid w:val="00DD47B5"/>
    <w:rsid w:val="00DD6928"/>
    <w:rsid w:val="00DE0943"/>
    <w:rsid w:val="00DE44CB"/>
    <w:rsid w:val="00DE4AAC"/>
    <w:rsid w:val="00DE5747"/>
    <w:rsid w:val="00DE79BD"/>
    <w:rsid w:val="00DF157B"/>
    <w:rsid w:val="00DF1FE8"/>
    <w:rsid w:val="00E0387F"/>
    <w:rsid w:val="00E045DA"/>
    <w:rsid w:val="00E05080"/>
    <w:rsid w:val="00E0614F"/>
    <w:rsid w:val="00E2404C"/>
    <w:rsid w:val="00E27672"/>
    <w:rsid w:val="00E3058B"/>
    <w:rsid w:val="00E341AD"/>
    <w:rsid w:val="00E34545"/>
    <w:rsid w:val="00E34974"/>
    <w:rsid w:val="00E3644C"/>
    <w:rsid w:val="00E413BE"/>
    <w:rsid w:val="00E46D2B"/>
    <w:rsid w:val="00E529CD"/>
    <w:rsid w:val="00E56783"/>
    <w:rsid w:val="00E638E7"/>
    <w:rsid w:val="00E766AE"/>
    <w:rsid w:val="00E83DD9"/>
    <w:rsid w:val="00E87CD1"/>
    <w:rsid w:val="00E9217E"/>
    <w:rsid w:val="00E940FE"/>
    <w:rsid w:val="00E9704B"/>
    <w:rsid w:val="00EA0B7F"/>
    <w:rsid w:val="00EA3BF3"/>
    <w:rsid w:val="00EB27D5"/>
    <w:rsid w:val="00EC3F87"/>
    <w:rsid w:val="00EC5B36"/>
    <w:rsid w:val="00EC7D65"/>
    <w:rsid w:val="00ED2936"/>
    <w:rsid w:val="00ED442D"/>
    <w:rsid w:val="00ED598C"/>
    <w:rsid w:val="00EE28E8"/>
    <w:rsid w:val="00EE5919"/>
    <w:rsid w:val="00EF1C97"/>
    <w:rsid w:val="00F0261F"/>
    <w:rsid w:val="00F02908"/>
    <w:rsid w:val="00F0332A"/>
    <w:rsid w:val="00F116DA"/>
    <w:rsid w:val="00F15A82"/>
    <w:rsid w:val="00F2384F"/>
    <w:rsid w:val="00F24CA2"/>
    <w:rsid w:val="00F312A2"/>
    <w:rsid w:val="00F31915"/>
    <w:rsid w:val="00F35315"/>
    <w:rsid w:val="00F51AE9"/>
    <w:rsid w:val="00F5632D"/>
    <w:rsid w:val="00F66383"/>
    <w:rsid w:val="00F727B0"/>
    <w:rsid w:val="00F75B6E"/>
    <w:rsid w:val="00F77A94"/>
    <w:rsid w:val="00F834A6"/>
    <w:rsid w:val="00F869F9"/>
    <w:rsid w:val="00F86CD9"/>
    <w:rsid w:val="00FA0001"/>
    <w:rsid w:val="00FB51B0"/>
    <w:rsid w:val="00FB5542"/>
    <w:rsid w:val="00FB70A8"/>
    <w:rsid w:val="00FC281F"/>
    <w:rsid w:val="00FC2A41"/>
    <w:rsid w:val="00FD3887"/>
    <w:rsid w:val="00FD4252"/>
    <w:rsid w:val="00FD5B82"/>
    <w:rsid w:val="00FF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19D"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deltesto">
    <w:name w:val="Body Text"/>
    <w:basedOn w:val="Normale"/>
    <w:link w:val="Corpodel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F00D-2526-4C9C-B048-71F67C78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9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francesco.vivi</cp:lastModifiedBy>
  <cp:revision>1458</cp:revision>
  <cp:lastPrinted>2014-06-24T13:24:00Z</cp:lastPrinted>
  <dcterms:created xsi:type="dcterms:W3CDTF">2014-02-19T11:52:00Z</dcterms:created>
  <dcterms:modified xsi:type="dcterms:W3CDTF">2014-12-19T11:28:00Z</dcterms:modified>
</cp:coreProperties>
</file>